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1F" w:rsidRDefault="008D0F8F" w:rsidP="00907C1F">
      <w:pPr>
        <w:widowControl w:val="0"/>
        <w:suppressAutoHyphens/>
        <w:spacing w:after="0" w:line="360" w:lineRule="auto"/>
        <w:jc w:val="center"/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8D0F8F"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  <w:t>Специализированное структурное</w:t>
      </w:r>
      <w:r w:rsidR="00907C1F"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образовательное подразделение </w:t>
      </w:r>
    </w:p>
    <w:p w:rsidR="00907C1F" w:rsidRDefault="008D0F8F" w:rsidP="00907C1F">
      <w:pPr>
        <w:widowControl w:val="0"/>
        <w:suppressAutoHyphens/>
        <w:spacing w:after="0" w:line="360" w:lineRule="auto"/>
        <w:jc w:val="center"/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8D0F8F"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  <w:t>Посольства России</w:t>
      </w:r>
      <w:r w:rsidR="00907C1F"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в КНДР – </w:t>
      </w:r>
      <w:r w:rsidRPr="008D0F8F"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общеобразовательная школа </w:t>
      </w:r>
    </w:p>
    <w:p w:rsidR="008D0F8F" w:rsidRPr="008D0F8F" w:rsidRDefault="008D0F8F" w:rsidP="00907C1F">
      <w:pPr>
        <w:widowControl w:val="0"/>
        <w:suppressAutoHyphens/>
        <w:spacing w:after="0" w:line="360" w:lineRule="auto"/>
        <w:jc w:val="center"/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8D0F8F"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  <w:t>при Посольстве России в КНДР</w:t>
      </w:r>
    </w:p>
    <w:p w:rsidR="008D0F8F" w:rsidRPr="008D0F8F" w:rsidRDefault="008D0F8F" w:rsidP="008D0F8F">
      <w:pPr>
        <w:widowControl w:val="0"/>
        <w:suppressAutoHyphens/>
        <w:spacing w:after="0" w:line="360" w:lineRule="auto"/>
        <w:jc w:val="center"/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D0F8F" w:rsidRDefault="004625AB" w:rsidP="00C5032B">
      <w:pPr>
        <w:widowControl w:val="0"/>
        <w:suppressAutoHyphens/>
        <w:spacing w:after="0" w:line="360" w:lineRule="auto"/>
        <w:jc w:val="center"/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  <w:t>Самоа</w:t>
      </w:r>
      <w:r w:rsidR="00422038" w:rsidRPr="00C5032B"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нализ </w:t>
      </w:r>
      <w:r w:rsidR="00507858"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работы школы </w:t>
      </w:r>
      <w:r w:rsidR="00422038" w:rsidRPr="00C5032B"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за  </w:t>
      </w:r>
      <w:r w:rsidR="004F31C2" w:rsidRPr="00C5032B"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EE58AC"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  <w:t>2019 - 2020</w:t>
      </w:r>
      <w:r w:rsidR="0074590E">
        <w:rPr>
          <w:rFonts w:ascii="Times New Roman" w:eastAsia="FZSongT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учебный  год</w:t>
      </w:r>
    </w:p>
    <w:p w:rsidR="008D0F8F" w:rsidRPr="008D0F8F" w:rsidRDefault="008D0F8F" w:rsidP="008D0F8F">
      <w:pPr>
        <w:widowControl w:val="0"/>
        <w:suppressAutoHyphens/>
        <w:spacing w:after="0" w:line="360" w:lineRule="auto"/>
        <w:jc w:val="center"/>
        <w:rPr>
          <w:rFonts w:ascii="Times New Roman" w:eastAsia="FZSongTi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EA459A" w:rsidRPr="00C31FD5" w:rsidRDefault="00EA459A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FD5">
        <w:rPr>
          <w:rFonts w:ascii="Times New Roman" w:hAnsi="Times New Roman" w:cs="Times New Roman"/>
          <w:b/>
          <w:sz w:val="24"/>
          <w:szCs w:val="24"/>
          <w:u w:val="single"/>
        </w:rPr>
        <w:t>Раздел 1.   З</w:t>
      </w:r>
      <w:r w:rsidR="0042203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адачи, реализуемые школой в </w:t>
      </w:r>
      <w:r w:rsidR="00EE58AC">
        <w:rPr>
          <w:rFonts w:ascii="Times New Roman" w:hAnsi="Times New Roman" w:cs="Times New Roman"/>
          <w:b/>
          <w:sz w:val="24"/>
          <w:szCs w:val="24"/>
          <w:u w:val="single"/>
        </w:rPr>
        <w:t xml:space="preserve">2019 </w:t>
      </w:r>
      <w:r w:rsidR="00422038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EE58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Pr="00C31F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учебном году: </w:t>
      </w:r>
    </w:p>
    <w:p w:rsidR="00364AC9" w:rsidRPr="00364AC9" w:rsidRDefault="00364AC9" w:rsidP="00364A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AC9">
        <w:rPr>
          <w:rFonts w:ascii="Times New Roman" w:hAnsi="Times New Roman" w:cs="Times New Roman"/>
          <w:sz w:val="24"/>
          <w:szCs w:val="24"/>
        </w:rPr>
        <w:t xml:space="preserve">1. </w:t>
      </w:r>
      <w:r w:rsidRPr="00364AC9">
        <w:rPr>
          <w:rFonts w:ascii="Times New Roman" w:hAnsi="Times New Roman" w:cs="Times New Roman"/>
          <w:b/>
          <w:bCs/>
          <w:sz w:val="24"/>
          <w:szCs w:val="24"/>
        </w:rPr>
        <w:t>Повысить уровень образования за счет обеспечения качественного образования в соответствии с требованиями ФГОС:</w:t>
      </w:r>
    </w:p>
    <w:p w:rsidR="00364AC9" w:rsidRPr="00364AC9" w:rsidRDefault="00364AC9" w:rsidP="00364A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C9">
        <w:rPr>
          <w:rFonts w:ascii="Times New Roman" w:hAnsi="Times New Roman" w:cs="Times New Roman"/>
          <w:sz w:val="24"/>
          <w:szCs w:val="24"/>
        </w:rPr>
        <w:t xml:space="preserve">· создать условия для повышения качества образования;  </w:t>
      </w:r>
    </w:p>
    <w:p w:rsidR="00364AC9" w:rsidRPr="00364AC9" w:rsidRDefault="00364AC9" w:rsidP="00364A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C9">
        <w:rPr>
          <w:rFonts w:ascii="Times New Roman" w:hAnsi="Times New Roman" w:cs="Times New Roman"/>
          <w:sz w:val="24"/>
          <w:szCs w:val="24"/>
        </w:rPr>
        <w:t xml:space="preserve">· совершенствовать механизмы повышения мотивации учащихся к учебной деятельности; </w:t>
      </w:r>
    </w:p>
    <w:p w:rsidR="00364AC9" w:rsidRPr="00364AC9" w:rsidRDefault="00364AC9" w:rsidP="00364A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C9">
        <w:rPr>
          <w:rFonts w:ascii="Times New Roman" w:hAnsi="Times New Roman" w:cs="Times New Roman"/>
          <w:sz w:val="24"/>
          <w:szCs w:val="24"/>
        </w:rPr>
        <w:t xml:space="preserve">· формировать у учащихся ключевые компетенции в процессе овладения универсальными учебными действиями; </w:t>
      </w:r>
    </w:p>
    <w:p w:rsidR="00364AC9" w:rsidRPr="00364AC9" w:rsidRDefault="00364AC9" w:rsidP="00364A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C9">
        <w:rPr>
          <w:rFonts w:ascii="Times New Roman" w:hAnsi="Times New Roman" w:cs="Times New Roman"/>
          <w:sz w:val="24"/>
          <w:szCs w:val="24"/>
        </w:rPr>
        <w:t xml:space="preserve">· совершенствовать </w:t>
      </w:r>
      <w:proofErr w:type="spellStart"/>
      <w:r w:rsidRPr="00364AC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64AC9">
        <w:rPr>
          <w:rFonts w:ascii="Times New Roman" w:hAnsi="Times New Roman" w:cs="Times New Roman"/>
          <w:sz w:val="24"/>
          <w:szCs w:val="24"/>
        </w:rPr>
        <w:t xml:space="preserve"> связи; </w:t>
      </w:r>
    </w:p>
    <w:p w:rsidR="00364AC9" w:rsidRPr="00364AC9" w:rsidRDefault="00364AC9" w:rsidP="00364A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C9">
        <w:rPr>
          <w:rFonts w:ascii="Times New Roman" w:hAnsi="Times New Roman" w:cs="Times New Roman"/>
          <w:sz w:val="24"/>
          <w:szCs w:val="24"/>
        </w:rPr>
        <w:t xml:space="preserve">· совершенствовать </w:t>
      </w:r>
      <w:proofErr w:type="spellStart"/>
      <w:r w:rsidRPr="00364AC9">
        <w:rPr>
          <w:rFonts w:ascii="Times New Roman" w:hAnsi="Times New Roman" w:cs="Times New Roman"/>
          <w:sz w:val="24"/>
          <w:szCs w:val="24"/>
        </w:rPr>
        <w:t>внутришкольную</w:t>
      </w:r>
      <w:proofErr w:type="spellEnd"/>
      <w:r w:rsidRPr="00364AC9">
        <w:rPr>
          <w:rFonts w:ascii="Times New Roman" w:hAnsi="Times New Roman" w:cs="Times New Roman"/>
          <w:sz w:val="24"/>
          <w:szCs w:val="24"/>
        </w:rPr>
        <w:t xml:space="preserve">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 услуг. </w:t>
      </w:r>
    </w:p>
    <w:p w:rsidR="00364AC9" w:rsidRPr="00364AC9" w:rsidRDefault="00364AC9" w:rsidP="00364A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C9">
        <w:rPr>
          <w:rFonts w:ascii="Times New Roman" w:hAnsi="Times New Roman" w:cs="Times New Roman"/>
          <w:sz w:val="24"/>
          <w:szCs w:val="24"/>
        </w:rPr>
        <w:t xml:space="preserve">·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включающих применение развивающих и </w:t>
      </w:r>
      <w:proofErr w:type="spellStart"/>
      <w:r w:rsidRPr="00364AC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64AC9">
        <w:rPr>
          <w:rFonts w:ascii="Times New Roman" w:hAnsi="Times New Roman" w:cs="Times New Roman"/>
          <w:sz w:val="24"/>
          <w:szCs w:val="24"/>
        </w:rPr>
        <w:t xml:space="preserve"> педагогических технологий в различных видах деятельности; </w:t>
      </w:r>
    </w:p>
    <w:p w:rsidR="00364AC9" w:rsidRPr="00364AC9" w:rsidRDefault="00364AC9" w:rsidP="00364A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C9">
        <w:rPr>
          <w:rFonts w:ascii="Times New Roman" w:hAnsi="Times New Roman" w:cs="Times New Roman"/>
          <w:sz w:val="24"/>
          <w:szCs w:val="24"/>
        </w:rPr>
        <w:t>·    повысить эффективность контроля качества образования;</w:t>
      </w:r>
    </w:p>
    <w:p w:rsidR="00364AC9" w:rsidRPr="00364AC9" w:rsidRDefault="00364AC9" w:rsidP="00364A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364AC9">
        <w:rPr>
          <w:rFonts w:ascii="Times New Roman" w:hAnsi="Times New Roman" w:cs="Times New Roman"/>
          <w:sz w:val="24"/>
          <w:szCs w:val="24"/>
        </w:rPr>
        <w:t>продолжить работу над созданием безопасного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 пространства.</w:t>
      </w:r>
    </w:p>
    <w:p w:rsidR="00364AC9" w:rsidRPr="00364AC9" w:rsidRDefault="00364AC9" w:rsidP="00364A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AC9" w:rsidRPr="00364AC9" w:rsidRDefault="00364AC9" w:rsidP="00364A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AC9">
        <w:rPr>
          <w:rFonts w:ascii="Times New Roman" w:hAnsi="Times New Roman" w:cs="Times New Roman"/>
          <w:sz w:val="24"/>
          <w:szCs w:val="24"/>
        </w:rPr>
        <w:t xml:space="preserve">2. </w:t>
      </w:r>
      <w:r w:rsidRPr="00364AC9">
        <w:rPr>
          <w:rFonts w:ascii="Times New Roman" w:hAnsi="Times New Roman" w:cs="Times New Roman"/>
          <w:b/>
          <w:bCs/>
          <w:sz w:val="24"/>
          <w:szCs w:val="24"/>
        </w:rPr>
        <w:t>Совершенствовать воспитательную систему школы:</w:t>
      </w:r>
    </w:p>
    <w:p w:rsidR="00364AC9" w:rsidRPr="00364AC9" w:rsidRDefault="00364AC9" w:rsidP="00364A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C9">
        <w:rPr>
          <w:rFonts w:ascii="Times New Roman" w:hAnsi="Times New Roman" w:cs="Times New Roman"/>
          <w:sz w:val="24"/>
          <w:szCs w:val="24"/>
        </w:rPr>
        <w:t xml:space="preserve">· способствовать сплочению классных коллективов через повышение мотивации учащихся к совместному участию в общешкольных  внеклассных мероприятиях, экскурсионных программах, проектной деятельности; </w:t>
      </w:r>
    </w:p>
    <w:p w:rsidR="00364AC9" w:rsidRPr="00364AC9" w:rsidRDefault="00364AC9" w:rsidP="00364A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C9">
        <w:rPr>
          <w:rFonts w:ascii="Times New Roman" w:hAnsi="Times New Roman" w:cs="Times New Roman"/>
          <w:sz w:val="24"/>
          <w:szCs w:val="24"/>
        </w:rPr>
        <w:t xml:space="preserve">· повысить уровень общешкольных мероприятий и конкурсов, улучшить качество проводимых тематических классных часов, </w:t>
      </w:r>
    </w:p>
    <w:p w:rsidR="00364AC9" w:rsidRPr="00364AC9" w:rsidRDefault="00364AC9" w:rsidP="00364A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C9">
        <w:rPr>
          <w:rFonts w:ascii="Times New Roman" w:hAnsi="Times New Roman" w:cs="Times New Roman"/>
          <w:sz w:val="24"/>
          <w:szCs w:val="24"/>
        </w:rPr>
        <w:t xml:space="preserve">· расширить формы взаимодействия с родителями; </w:t>
      </w:r>
    </w:p>
    <w:p w:rsidR="00364AC9" w:rsidRPr="00364AC9" w:rsidRDefault="00364AC9" w:rsidP="00364A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C9">
        <w:rPr>
          <w:rFonts w:ascii="Times New Roman" w:hAnsi="Times New Roman" w:cs="Times New Roman"/>
          <w:sz w:val="24"/>
          <w:szCs w:val="24"/>
        </w:rPr>
        <w:t xml:space="preserve">· продолжить работу по профилактике </w:t>
      </w:r>
      <w:proofErr w:type="spellStart"/>
      <w:r w:rsidRPr="00364AC9">
        <w:rPr>
          <w:rFonts w:ascii="Times New Roman" w:hAnsi="Times New Roman" w:cs="Times New Roman"/>
          <w:sz w:val="24"/>
          <w:szCs w:val="24"/>
        </w:rPr>
        <w:t>девиантных</w:t>
      </w:r>
      <w:proofErr w:type="spellEnd"/>
      <w:r w:rsidRPr="00364AC9">
        <w:rPr>
          <w:rFonts w:ascii="Times New Roman" w:hAnsi="Times New Roman" w:cs="Times New Roman"/>
          <w:sz w:val="24"/>
          <w:szCs w:val="24"/>
        </w:rPr>
        <w:t xml:space="preserve"> фо</w:t>
      </w:r>
      <w:r>
        <w:rPr>
          <w:rFonts w:ascii="Times New Roman" w:hAnsi="Times New Roman" w:cs="Times New Roman"/>
          <w:sz w:val="24"/>
          <w:szCs w:val="24"/>
        </w:rPr>
        <w:t>рм поведения и вредных привычек.</w:t>
      </w:r>
    </w:p>
    <w:p w:rsidR="00364AC9" w:rsidRPr="00364AC9" w:rsidRDefault="00364AC9" w:rsidP="00364A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4AC9" w:rsidRPr="00364AC9" w:rsidRDefault="00364AC9" w:rsidP="00364A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AC9">
        <w:rPr>
          <w:rFonts w:ascii="Times New Roman" w:hAnsi="Times New Roman" w:cs="Times New Roman"/>
          <w:sz w:val="24"/>
          <w:szCs w:val="24"/>
        </w:rPr>
        <w:t xml:space="preserve">3. </w:t>
      </w:r>
      <w:r w:rsidRPr="00364AC9">
        <w:rPr>
          <w:rFonts w:ascii="Times New Roman" w:hAnsi="Times New Roman" w:cs="Times New Roman"/>
          <w:b/>
          <w:bCs/>
          <w:sz w:val="24"/>
          <w:szCs w:val="24"/>
        </w:rPr>
        <w:t xml:space="preserve">Повысить профессиональные компетентности </w:t>
      </w:r>
      <w:proofErr w:type="gramStart"/>
      <w:r w:rsidRPr="00364AC9">
        <w:rPr>
          <w:rFonts w:ascii="Times New Roman" w:hAnsi="Times New Roman" w:cs="Times New Roman"/>
          <w:b/>
          <w:bCs/>
          <w:sz w:val="24"/>
          <w:szCs w:val="24"/>
        </w:rPr>
        <w:t>через</w:t>
      </w:r>
      <w:proofErr w:type="gramEnd"/>
      <w:r w:rsidRPr="00364AC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64AC9" w:rsidRPr="00364AC9" w:rsidRDefault="00364AC9" w:rsidP="00364A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C9">
        <w:rPr>
          <w:rFonts w:ascii="Times New Roman" w:hAnsi="Times New Roman" w:cs="Times New Roman"/>
          <w:sz w:val="24"/>
          <w:szCs w:val="24"/>
        </w:rPr>
        <w:t xml:space="preserve">· развитие системы повышения квалификации учителей; </w:t>
      </w:r>
    </w:p>
    <w:p w:rsidR="00364AC9" w:rsidRPr="00364AC9" w:rsidRDefault="00364AC9" w:rsidP="00364A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C9">
        <w:rPr>
          <w:rFonts w:ascii="Times New Roman" w:hAnsi="Times New Roman" w:cs="Times New Roman"/>
          <w:sz w:val="24"/>
          <w:szCs w:val="24"/>
        </w:rPr>
        <w:t>· 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364AC9" w:rsidRPr="00364AC9" w:rsidRDefault="00364AC9" w:rsidP="00364A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C9">
        <w:rPr>
          <w:rFonts w:ascii="Times New Roman" w:hAnsi="Times New Roman" w:cs="Times New Roman"/>
          <w:sz w:val="24"/>
          <w:szCs w:val="24"/>
        </w:rPr>
        <w:t xml:space="preserve">· развитие системы самообразования, презентацию портфолио результатов их деятельности; </w:t>
      </w:r>
    </w:p>
    <w:p w:rsidR="00364AC9" w:rsidRPr="00364AC9" w:rsidRDefault="00364AC9" w:rsidP="00364A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C9">
        <w:rPr>
          <w:rFonts w:ascii="Times New Roman" w:hAnsi="Times New Roman" w:cs="Times New Roman"/>
          <w:sz w:val="24"/>
          <w:szCs w:val="24"/>
        </w:rPr>
        <w:t xml:space="preserve">· обеспечить повышение уровня педагогического мастерства учителей в области преподаваемого предмета и методики его преподавания и творческого мастерства. </w:t>
      </w:r>
    </w:p>
    <w:p w:rsidR="00364AC9" w:rsidRPr="00364AC9" w:rsidRDefault="00364AC9" w:rsidP="00364A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AC9" w:rsidRPr="00364AC9" w:rsidRDefault="00364AC9" w:rsidP="00364A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AC9">
        <w:rPr>
          <w:rFonts w:ascii="Times New Roman" w:hAnsi="Times New Roman" w:cs="Times New Roman"/>
          <w:sz w:val="24"/>
          <w:szCs w:val="24"/>
        </w:rPr>
        <w:t xml:space="preserve">4. </w:t>
      </w:r>
      <w:r w:rsidRPr="00364AC9">
        <w:rPr>
          <w:rFonts w:ascii="Times New Roman" w:hAnsi="Times New Roman" w:cs="Times New Roman"/>
          <w:b/>
          <w:bCs/>
          <w:sz w:val="24"/>
          <w:szCs w:val="24"/>
        </w:rPr>
        <w:t>Совершенствовать открытую информационную образовательную среду школы за счет:</w:t>
      </w:r>
    </w:p>
    <w:p w:rsidR="00364AC9" w:rsidRPr="00364AC9" w:rsidRDefault="00364AC9" w:rsidP="00364A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4AC9">
        <w:rPr>
          <w:rFonts w:ascii="Times New Roman" w:hAnsi="Times New Roman" w:cs="Times New Roman"/>
          <w:sz w:val="24"/>
          <w:szCs w:val="24"/>
        </w:rPr>
        <w:t xml:space="preserve"> эффективного использования в урочной и внеурочной деятельности информационно — коммуникационных технологий;</w:t>
      </w:r>
    </w:p>
    <w:p w:rsidR="00364AC9" w:rsidRPr="00364AC9" w:rsidRDefault="00364AC9" w:rsidP="00364A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4AC9">
        <w:rPr>
          <w:rFonts w:ascii="Times New Roman" w:hAnsi="Times New Roman" w:cs="Times New Roman"/>
          <w:sz w:val="24"/>
          <w:szCs w:val="24"/>
        </w:rPr>
        <w:t>модернизации материально-технического обеспечения образовательного процесса;</w:t>
      </w:r>
    </w:p>
    <w:p w:rsidR="00364AC9" w:rsidRPr="00364AC9" w:rsidRDefault="00364AC9" w:rsidP="00364A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4AC9">
        <w:rPr>
          <w:rFonts w:ascii="Times New Roman" w:hAnsi="Times New Roman" w:cs="Times New Roman"/>
          <w:sz w:val="24"/>
          <w:szCs w:val="24"/>
        </w:rPr>
        <w:t xml:space="preserve"> организации постоянно действующих консультаций по вопросам, связанным с использованием ИКТ;</w:t>
      </w:r>
    </w:p>
    <w:p w:rsidR="00EA459A" w:rsidRPr="00364AC9" w:rsidRDefault="00364AC9" w:rsidP="00364A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64AC9">
        <w:rPr>
          <w:rFonts w:ascii="Times New Roman" w:hAnsi="Times New Roman" w:cs="Times New Roman"/>
          <w:sz w:val="24"/>
          <w:szCs w:val="24"/>
        </w:rPr>
        <w:t xml:space="preserve"> 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AC9">
        <w:rPr>
          <w:rFonts w:ascii="Times New Roman" w:hAnsi="Times New Roman" w:cs="Times New Roman"/>
          <w:sz w:val="24"/>
          <w:szCs w:val="24"/>
        </w:rPr>
        <w:t>- хозяйственной деятельности образовательной организации</w:t>
      </w:r>
      <w:r w:rsidRPr="00364AC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4AC9" w:rsidRPr="00364AC9" w:rsidRDefault="00364AC9" w:rsidP="00364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459A" w:rsidRPr="00C31FD5" w:rsidRDefault="00EA459A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FD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2. Организационно-педагогические условия образовательного процесса </w:t>
      </w:r>
    </w:p>
    <w:p w:rsidR="00EA459A" w:rsidRPr="00CA12C1" w:rsidRDefault="00EA459A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2C1">
        <w:rPr>
          <w:rFonts w:ascii="Times New Roman" w:hAnsi="Times New Roman" w:cs="Times New Roman"/>
          <w:b/>
          <w:sz w:val="24"/>
          <w:szCs w:val="24"/>
          <w:u w:val="single"/>
        </w:rPr>
        <w:t xml:space="preserve">1. Формы обучения </w:t>
      </w:r>
    </w:p>
    <w:p w:rsidR="00EA459A" w:rsidRDefault="00917939" w:rsidP="00917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1FD5" w:rsidRPr="00FB030F">
        <w:rPr>
          <w:rFonts w:ascii="Times New Roman" w:hAnsi="Times New Roman" w:cs="Times New Roman"/>
          <w:sz w:val="24"/>
          <w:szCs w:val="24"/>
        </w:rPr>
        <w:t>Формы получения образования по основной образовательной программе по каждому уровню образования определяются соответствующими федеральными государственным</w:t>
      </w:r>
      <w:r w:rsidR="00FB030F" w:rsidRPr="00FB030F">
        <w:rPr>
          <w:rFonts w:ascii="Times New Roman" w:hAnsi="Times New Roman" w:cs="Times New Roman"/>
          <w:sz w:val="24"/>
          <w:szCs w:val="24"/>
        </w:rPr>
        <w:t xml:space="preserve">и образовательными </w:t>
      </w:r>
      <w:r w:rsidR="00364AC9">
        <w:rPr>
          <w:rFonts w:ascii="Times New Roman" w:hAnsi="Times New Roman" w:cs="Times New Roman"/>
          <w:sz w:val="24"/>
          <w:szCs w:val="24"/>
        </w:rPr>
        <w:t xml:space="preserve">стандартами. Обучение в </w:t>
      </w:r>
      <w:r w:rsidR="00FB030F" w:rsidRPr="00FB030F">
        <w:rPr>
          <w:rFonts w:ascii="Times New Roman" w:hAnsi="Times New Roman" w:cs="Times New Roman"/>
          <w:sz w:val="24"/>
          <w:szCs w:val="24"/>
        </w:rPr>
        <w:t>ОШ при П</w:t>
      </w:r>
      <w:r w:rsidR="00AB137A">
        <w:rPr>
          <w:rFonts w:ascii="Times New Roman" w:hAnsi="Times New Roman" w:cs="Times New Roman"/>
          <w:sz w:val="24"/>
          <w:szCs w:val="24"/>
        </w:rPr>
        <w:t xml:space="preserve">осольстве России в КНДР  ведется с учетом потребностей и </w:t>
      </w:r>
      <w:r w:rsidR="00FB030F" w:rsidRPr="00FB030F">
        <w:rPr>
          <w:rFonts w:ascii="Times New Roman" w:hAnsi="Times New Roman" w:cs="Times New Roman"/>
          <w:sz w:val="24"/>
          <w:szCs w:val="24"/>
        </w:rPr>
        <w:t>возможностей личности реб</w:t>
      </w:r>
      <w:r w:rsidR="00AB137A">
        <w:rPr>
          <w:rFonts w:ascii="Times New Roman" w:hAnsi="Times New Roman" w:cs="Times New Roman"/>
          <w:sz w:val="24"/>
          <w:szCs w:val="24"/>
        </w:rPr>
        <w:t xml:space="preserve">енка, </w:t>
      </w:r>
      <w:r w:rsidR="00FB030F" w:rsidRPr="00FB030F">
        <w:rPr>
          <w:rFonts w:ascii="Times New Roman" w:hAnsi="Times New Roman" w:cs="Times New Roman"/>
          <w:sz w:val="24"/>
          <w:szCs w:val="24"/>
        </w:rPr>
        <w:t xml:space="preserve"> в зависимости от объема обязательных з</w:t>
      </w:r>
      <w:r w:rsidR="00AB137A">
        <w:rPr>
          <w:rFonts w:ascii="Times New Roman" w:hAnsi="Times New Roman" w:cs="Times New Roman"/>
          <w:sz w:val="24"/>
          <w:szCs w:val="24"/>
        </w:rPr>
        <w:t xml:space="preserve">анятий педагогического коллектива </w:t>
      </w:r>
      <w:r w:rsidR="00FB030F" w:rsidRPr="00FB03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30F" w:rsidRPr="00FB03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B030F" w:rsidRPr="00FB030F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="00AB137A">
        <w:rPr>
          <w:rFonts w:ascii="Times New Roman" w:hAnsi="Times New Roman" w:cs="Times New Roman"/>
          <w:sz w:val="24"/>
          <w:szCs w:val="24"/>
        </w:rPr>
        <w:t>,</w:t>
      </w:r>
      <w:r w:rsidR="00FB030F" w:rsidRPr="00FB030F">
        <w:rPr>
          <w:rFonts w:ascii="Times New Roman" w:hAnsi="Times New Roman" w:cs="Times New Roman"/>
          <w:sz w:val="24"/>
          <w:szCs w:val="24"/>
        </w:rPr>
        <w:t xml:space="preserve"> осуществляется в очной форме.</w:t>
      </w:r>
    </w:p>
    <w:p w:rsidR="00AB137A" w:rsidRDefault="00AB137A" w:rsidP="00917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2042"/>
        <w:gridCol w:w="1985"/>
        <w:gridCol w:w="1984"/>
        <w:gridCol w:w="2410"/>
      </w:tblGrid>
      <w:tr w:rsidR="00364AC9" w:rsidRPr="00364AC9" w:rsidTr="00364AC9"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AC9" w:rsidRPr="001B66BE" w:rsidRDefault="00364AC9" w:rsidP="00364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364AC9" w:rsidRPr="001B66BE" w:rsidRDefault="00364AC9" w:rsidP="00364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1B66BE">
              <w:rPr>
                <w:rFonts w:ascii="Times New Roman" w:eastAsia="FZSongTi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Формы обучения</w:t>
            </w:r>
          </w:p>
        </w:tc>
        <w:tc>
          <w:tcPr>
            <w:tcW w:w="84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AC9" w:rsidRPr="001B66BE" w:rsidRDefault="00364AC9" w:rsidP="00364A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1B66BE">
              <w:rPr>
                <w:rFonts w:ascii="Times New Roman" w:eastAsia="FZSongTi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Количество обучающихся (на 25.05.2020  г.)</w:t>
            </w:r>
          </w:p>
        </w:tc>
      </w:tr>
      <w:tr w:rsidR="00364AC9" w:rsidRPr="00364AC9" w:rsidTr="00364AC9"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AC9" w:rsidRPr="001B66BE" w:rsidRDefault="00364AC9" w:rsidP="00364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AC9" w:rsidRPr="00364AC9" w:rsidRDefault="00364AC9" w:rsidP="00364A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4AC9">
              <w:rPr>
                <w:rFonts w:ascii="Times New Roman" w:eastAsia="FZSongTi" w:hAnsi="Times New Roman" w:cs="Times New Roman"/>
                <w:kern w:val="1"/>
                <w:sz w:val="24"/>
                <w:szCs w:val="24"/>
                <w:lang w:eastAsia="hi-IN" w:bidi="hi-IN"/>
              </w:rPr>
              <w:t>Уровень начального общего образования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AC9" w:rsidRPr="00364AC9" w:rsidRDefault="00364AC9" w:rsidP="00364A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4AC9">
              <w:rPr>
                <w:rFonts w:ascii="Times New Roman" w:eastAsia="FZSongTi" w:hAnsi="Times New Roman" w:cs="Times New Roman"/>
                <w:kern w:val="1"/>
                <w:sz w:val="24"/>
                <w:szCs w:val="24"/>
                <w:lang w:eastAsia="hi-IN" w:bidi="hi-IN"/>
              </w:rPr>
              <w:t>Уровень основного общего образования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AC9" w:rsidRPr="00364AC9" w:rsidRDefault="00364AC9" w:rsidP="00364A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4AC9">
              <w:rPr>
                <w:rFonts w:ascii="Times New Roman" w:eastAsia="FZSongTi" w:hAnsi="Times New Roman" w:cs="Times New Roman"/>
                <w:kern w:val="1"/>
                <w:sz w:val="24"/>
                <w:szCs w:val="24"/>
                <w:lang w:eastAsia="hi-IN" w:bidi="hi-IN"/>
              </w:rPr>
              <w:t>Уровень среднего общего образования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AC9" w:rsidRPr="00364AC9" w:rsidRDefault="00364AC9" w:rsidP="00364A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4AC9">
              <w:rPr>
                <w:rFonts w:ascii="Times New Roman" w:eastAsia="FZSongTi" w:hAnsi="Times New Roman" w:cs="Times New Roman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</w:tr>
      <w:tr w:rsidR="00364AC9" w:rsidRPr="00364AC9" w:rsidTr="00364AC9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AC9" w:rsidRPr="001B66BE" w:rsidRDefault="00364AC9" w:rsidP="00364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1B66BE">
              <w:rPr>
                <w:rFonts w:ascii="Times New Roman" w:eastAsia="FZSongTi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Очная</w:t>
            </w: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AC9" w:rsidRPr="001B66BE" w:rsidRDefault="00364AC9" w:rsidP="00364A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B66BE">
              <w:rPr>
                <w:rFonts w:ascii="Times New Roman" w:eastAsia="FZSongT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AC9" w:rsidRPr="001B66BE" w:rsidRDefault="00364AC9" w:rsidP="00364A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B66BE">
              <w:rPr>
                <w:rFonts w:ascii="Times New Roman" w:eastAsia="FZSongT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AC9" w:rsidRPr="001B66BE" w:rsidRDefault="00364AC9" w:rsidP="00364A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B66BE">
              <w:rPr>
                <w:rFonts w:ascii="Times New Roman" w:eastAsia="FZSongT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AC9" w:rsidRPr="001B66BE" w:rsidRDefault="00364AC9" w:rsidP="00364AC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B66BE">
              <w:rPr>
                <w:rFonts w:ascii="Times New Roman" w:eastAsia="FZSongT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</w:tr>
    </w:tbl>
    <w:p w:rsidR="00AB137A" w:rsidRDefault="00AB137A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2C1" w:rsidRPr="00CA12C1" w:rsidRDefault="00CA12C1" w:rsidP="00CA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 </w:t>
      </w:r>
      <w:r w:rsidRPr="00CA12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Учебные программы</w:t>
      </w:r>
      <w:r w:rsidRPr="00CA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9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созданные на основе осно</w:t>
      </w:r>
      <w:r w:rsidR="00364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вной образовательной программы </w:t>
      </w:r>
      <w:r w:rsidRPr="00CA12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 при Посольстве России в КНДР. </w:t>
      </w:r>
      <w:r w:rsidRPr="00CA12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программы позволяют реализовать ФГОС на уровнях начального общего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</w:t>
      </w:r>
      <w:r w:rsidR="00AB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общего образования до </w:t>
      </w:r>
      <w:r w:rsidR="00F3419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6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 w:rsidRPr="00CA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 </w:t>
      </w:r>
      <w:r w:rsidRPr="00CA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государственный образовательный стандарт </w:t>
      </w:r>
      <w:r w:rsidR="00F3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 г. в 10 </w:t>
      </w:r>
      <w:r w:rsidR="008666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693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классах</w:t>
      </w:r>
      <w:r w:rsidR="00F3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уровне </w:t>
      </w:r>
      <w:r w:rsidRPr="00CA12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образования) и в части расширенных курсов ряда предметов (факультативные  и элективные курсы на уровне среднего образования).</w:t>
      </w:r>
    </w:p>
    <w:p w:rsidR="00CA12C1" w:rsidRPr="00CA12C1" w:rsidRDefault="00CA12C1" w:rsidP="00CA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уровень и направленность реализуемых образовательных программ соответствуют типу и виду образовательной организации. </w:t>
      </w:r>
    </w:p>
    <w:p w:rsidR="00CA12C1" w:rsidRDefault="00CA12C1" w:rsidP="00CA12C1">
      <w:pPr>
        <w:widowControl w:val="0"/>
        <w:suppressAutoHyphens/>
        <w:spacing w:after="0" w:line="240" w:lineRule="auto"/>
        <w:rPr>
          <w:rFonts w:ascii="Times New Roman" w:eastAsia="FZSongTi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p w:rsidR="00CA12C1" w:rsidRPr="00CA12C1" w:rsidRDefault="00CA12C1" w:rsidP="00CA12C1">
      <w:pPr>
        <w:widowControl w:val="0"/>
        <w:suppressAutoHyphens/>
        <w:spacing w:after="0" w:line="240" w:lineRule="auto"/>
        <w:rPr>
          <w:rFonts w:ascii="Times New Roman" w:eastAsia="FZSongTi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FZSongTi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3. </w:t>
      </w:r>
      <w:r w:rsidRPr="00CA12C1">
        <w:rPr>
          <w:rFonts w:ascii="Times New Roman" w:eastAsia="FZSongTi" w:hAnsi="Times New Roman" w:cs="Times New Roman"/>
          <w:b/>
          <w:kern w:val="1"/>
          <w:sz w:val="24"/>
          <w:szCs w:val="24"/>
          <w:u w:val="single"/>
          <w:lang w:eastAsia="hi-IN" w:bidi="hi-IN"/>
        </w:rPr>
        <w:t>Учебные планы.</w:t>
      </w:r>
    </w:p>
    <w:p w:rsidR="00CA12C1" w:rsidRDefault="00CA12C1" w:rsidP="00CA12C1">
      <w:pPr>
        <w:widowControl w:val="0"/>
        <w:suppressAutoHyphens/>
        <w:spacing w:after="0" w:line="360" w:lineRule="auto"/>
        <w:rPr>
          <w:rFonts w:ascii="Times New Roman" w:eastAsia="FZSongTi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CA12C1">
        <w:rPr>
          <w:rFonts w:ascii="Times New Roman" w:eastAsia="FZSongTi" w:hAnsi="Times New Roman" w:cs="Times New Roman"/>
          <w:b/>
          <w:kern w:val="1"/>
          <w:sz w:val="24"/>
          <w:szCs w:val="24"/>
          <w:u w:val="single"/>
          <w:lang w:eastAsia="hi-IN" w:bidi="hi-IN"/>
        </w:rPr>
        <w:t>Начальное общее образование:</w:t>
      </w:r>
    </w:p>
    <w:p w:rsidR="00E12E18" w:rsidRPr="00E12E18" w:rsidRDefault="00F34195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E12E18"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школы при Посольстве России в КНДР разработан на основе следующих нормативных документов:</w:t>
      </w:r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РФ от 6 октября 2009 года № 373 «Об утверждении  и введении в действие федерального государственного  образовательного стандарта начального общего образования»;</w:t>
      </w:r>
    </w:p>
    <w:p w:rsidR="00E12E18" w:rsidRPr="00E12E18" w:rsidRDefault="00E12E18" w:rsidP="00C611CC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 Министерства образования и науки  РФ от 26 ноября 2010 года № 1241; от 22 сентября 2011 № 2357«О внесении изменений в федеральный государственный стандарт начального общего образования, утверждённый приказом Министерства образования и науки РФ от 6 октября 2009 года № 373»; </w:t>
      </w:r>
    </w:p>
    <w:p w:rsidR="00E12E18" w:rsidRPr="00E12E18" w:rsidRDefault="00E12E18" w:rsidP="00E12E18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-Приказа Министерства образования и науки  РФ от 31.12.2015г. № 1576 «О внесении изменений в федеральный государственный стандарт начального общего образования, утверждённый приказом Министерства образования и науки РФ от 6 октября 2009 года № 373»; </w:t>
      </w:r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 декабря  2010 года №189 «О введении в действие санитарно-эпидемиологических правил и нормативов СанПиН 2.4.2.2821-10»;</w:t>
      </w:r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Письма Министерства образования и науки Российской Федерации от 22 августа 2012 года N 08-250 «О</w:t>
      </w:r>
      <w:r w:rsidR="005D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введении учебного курса ОРКСЭ»</w:t>
      </w: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Письма Департамента общего образования </w:t>
      </w:r>
      <w:proofErr w:type="spellStart"/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E12E18" w:rsidRPr="00EB4C53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4C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школы организуется в режиме пятидневной недели.</w:t>
      </w:r>
    </w:p>
    <w:p w:rsidR="00E12E18" w:rsidRPr="00E12E18" w:rsidRDefault="00E12E18" w:rsidP="00E12E18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недельная аудиторная учебная нагрузка в 1 классе составляет 21 час; во 2-4 классах - 23 часа. Для организации и осуществления внеурочной  деятельности в 1- 4  классах выделено по 10 часов в неделю.</w:t>
      </w:r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 используется  «ступенчатый» режим обучения  (в сентябре, октябре -  по 3 урока в день по 35 минут каждый, в ноябре-декабре  по 4 урока по 35 минут; январ</w:t>
      </w:r>
      <w:r w:rsidR="005C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– мае </w:t>
      </w:r>
      <w:proofErr w:type="gramStart"/>
      <w:r w:rsidR="005C3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5C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урока по 40 минут).</w:t>
      </w:r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во 2</w:t>
      </w:r>
      <w:r w:rsidR="00F3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классах – 40  минут (</w:t>
      </w:r>
      <w:proofErr w:type="spellStart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36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10.9 </w:t>
      </w:r>
      <w:proofErr w:type="spellStart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 2821-10).</w:t>
      </w:r>
    </w:p>
    <w:p w:rsidR="00E12E18" w:rsidRPr="00571414" w:rsidRDefault="00E12E18" w:rsidP="00571414">
      <w:pPr>
        <w:shd w:val="clear" w:color="auto" w:fill="FFFFFF"/>
        <w:spacing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E12E18" w:rsidRPr="00E12E18" w:rsidRDefault="00E12E18" w:rsidP="00E12E18">
      <w:pPr>
        <w:shd w:val="clear" w:color="auto" w:fill="FFFFFF"/>
        <w:spacing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Обязательная часть учебного плана отражает содержание начального общего образования и представлена следующим образом (материалы таблицы соответствуют приказу Министерства Образования и науки РФ № 373 от 6 октября 2009 года «Об утверждении и введении в действие Федерального государственного образовательного стандарта начального общего образования»):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78"/>
        <w:gridCol w:w="2008"/>
        <w:gridCol w:w="6275"/>
      </w:tblGrid>
      <w:tr w:rsidR="00E12E18" w:rsidRPr="00E12E18" w:rsidTr="001B66BE">
        <w:tc>
          <w:tcPr>
            <w:tcW w:w="2178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Предметные области</w:t>
            </w:r>
          </w:p>
        </w:tc>
        <w:tc>
          <w:tcPr>
            <w:tcW w:w="2008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Предметы</w:t>
            </w:r>
          </w:p>
        </w:tc>
        <w:tc>
          <w:tcPr>
            <w:tcW w:w="6275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Основные задачи реализации содержания</w:t>
            </w:r>
          </w:p>
        </w:tc>
      </w:tr>
      <w:tr w:rsidR="00E12E18" w:rsidRPr="00E12E18" w:rsidTr="001B66BE">
        <w:trPr>
          <w:trHeight w:val="647"/>
        </w:trPr>
        <w:tc>
          <w:tcPr>
            <w:tcW w:w="2178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 литературное </w:t>
            </w:r>
          </w:p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</w:p>
        </w:tc>
        <w:tc>
          <w:tcPr>
            <w:tcW w:w="2008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6275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первоначальных представлений о русском языке как государственном языке РФ,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E12E18" w:rsidRPr="00E12E18" w:rsidTr="001B66BE">
        <w:trPr>
          <w:trHeight w:val="912"/>
        </w:trPr>
        <w:tc>
          <w:tcPr>
            <w:tcW w:w="2178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2008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6275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E12E18" w:rsidRPr="00E12E18" w:rsidTr="001B66BE">
        <w:tc>
          <w:tcPr>
            <w:tcW w:w="2178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Математика и информатика</w:t>
            </w:r>
          </w:p>
        </w:tc>
        <w:tc>
          <w:tcPr>
            <w:tcW w:w="2008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6275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E12E18" w:rsidRPr="00E12E18" w:rsidTr="001B66BE">
        <w:tc>
          <w:tcPr>
            <w:tcW w:w="2178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Обществознание и естествознание</w:t>
            </w:r>
          </w:p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(Окружающий мир)</w:t>
            </w:r>
          </w:p>
        </w:tc>
        <w:tc>
          <w:tcPr>
            <w:tcW w:w="2008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6275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её современной жизни. Осознание ценности, целостности и многообразии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 для обеспечения эффективного и безопасного взаимодействия в социуме.</w:t>
            </w:r>
          </w:p>
        </w:tc>
      </w:tr>
      <w:tr w:rsidR="00E12E18" w:rsidRPr="00E12E18" w:rsidTr="001B66BE">
        <w:tc>
          <w:tcPr>
            <w:tcW w:w="2178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008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6275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E12E18" w:rsidRPr="00E12E18" w:rsidTr="001B66BE">
        <w:tc>
          <w:tcPr>
            <w:tcW w:w="2178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Искусство</w:t>
            </w:r>
          </w:p>
        </w:tc>
        <w:tc>
          <w:tcPr>
            <w:tcW w:w="2008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6275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способностей к  художественно-образному, эмоционально-ценностному 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E12E18" w:rsidRPr="00E12E18" w:rsidTr="001B66BE">
        <w:tc>
          <w:tcPr>
            <w:tcW w:w="2178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008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6275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опыта как основы обучения и познания,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  <w:tr w:rsidR="00E12E18" w:rsidRPr="00E12E18" w:rsidTr="001B66BE">
        <w:tc>
          <w:tcPr>
            <w:tcW w:w="2178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008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6275" w:type="dxa"/>
            <w:shd w:val="clear" w:color="auto" w:fill="FFFFFF"/>
          </w:tcPr>
          <w:p w:rsidR="00E12E18" w:rsidRPr="00E12E18" w:rsidRDefault="00E12E18" w:rsidP="00E12E18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саморегуляции</w:t>
            </w:r>
            <w:proofErr w:type="spellEnd"/>
            <w:r w:rsidRPr="00E12E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E12E18" w:rsidRPr="00E12E18" w:rsidRDefault="00E12E18" w:rsidP="00E12E18">
      <w:pPr>
        <w:shd w:val="clear" w:color="auto" w:fill="FFFFFF"/>
        <w:spacing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Часть учебного плана, формируемая участниками образовательных отношений, обеспечивает реализацию образовательных потребностей и запросов обучающихся. Время, отводимое на данную часть, использовано:</w:t>
      </w:r>
    </w:p>
    <w:p w:rsidR="00E12E18" w:rsidRPr="00E12E18" w:rsidRDefault="00E12E18" w:rsidP="00E12E18">
      <w:pPr>
        <w:shd w:val="clear" w:color="auto" w:fill="FFFFFF"/>
        <w:spacing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на увеличение учебных часов обязательных предметных областей, которые распределены на изучение в 1-3 классах: математики, русского языка, литературного чтения и физкультуры и в 4 классе - математики, </w:t>
      </w:r>
      <w:r w:rsidRPr="00E12E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русского языка,</w:t>
      </w: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физкультуры.</w:t>
      </w:r>
    </w:p>
    <w:p w:rsidR="00E12E18" w:rsidRPr="00E12E18" w:rsidRDefault="00E12E18" w:rsidP="00E12E18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организуется по направлениям: </w:t>
      </w:r>
    </w:p>
    <w:p w:rsidR="00E12E18" w:rsidRPr="00E12E18" w:rsidRDefault="00E12E18" w:rsidP="00E12E18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спортивно-оздоровительное;</w:t>
      </w:r>
    </w:p>
    <w:p w:rsidR="00E12E18" w:rsidRPr="00E12E18" w:rsidRDefault="00E12E18" w:rsidP="00E12E18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общекультурное;</w:t>
      </w:r>
    </w:p>
    <w:p w:rsidR="00E12E18" w:rsidRPr="00E12E18" w:rsidRDefault="00E12E18" w:rsidP="00E12E18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художественно-эстетическое;</w:t>
      </w:r>
    </w:p>
    <w:p w:rsidR="00E12E18" w:rsidRPr="00E12E18" w:rsidRDefault="00E12E18" w:rsidP="00E12E18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социальное;</w:t>
      </w:r>
    </w:p>
    <w:p w:rsidR="00E12E18" w:rsidRPr="00E12E18" w:rsidRDefault="00E12E18" w:rsidP="00E12E18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обще-интеллектуальное.</w:t>
      </w:r>
    </w:p>
    <w:p w:rsidR="00E12E18" w:rsidRPr="00E12E18" w:rsidRDefault="00E12E18" w:rsidP="00E12E18">
      <w:pPr>
        <w:shd w:val="clear" w:color="auto" w:fill="FFFFFF"/>
        <w:spacing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«Внеурочная деятельность» является неотъемлемой частью образовательного процесса в школе. </w:t>
      </w:r>
      <w:proofErr w:type="gramStart"/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Ее содержание сформировано с учетом пожеланий обучающихся и их родителей и реализуется в  различных формах,  отличных от урочной: экскурсии, кружки, секции, олимпиады, викторины, конкурсы, соревнования, игры, праздники, проектная деятельность, мастер-классы и др.</w:t>
      </w:r>
      <w:proofErr w:type="gramEnd"/>
    </w:p>
    <w:p w:rsidR="00E12E18" w:rsidRPr="00E12E18" w:rsidRDefault="00E12E18" w:rsidP="00E12E18">
      <w:pPr>
        <w:shd w:val="clear" w:color="auto" w:fill="FFFFFF"/>
        <w:spacing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осуществление внеурочной деятельности направлены на достижение следующих  результатов: </w:t>
      </w:r>
      <w:proofErr w:type="gramEnd"/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школьниками социальных знаний (об общественных нормах, об устройстве общества, о социально одобряемых и неодобряемых формах поведения в обществе и т.п.); </w:t>
      </w:r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понимания социальной реальности и повседневной жизни; </w:t>
      </w:r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позитивных отношений обучающихся к базовым ценностям общества (равноправное взаимодействие школьника с другими обучающимися на уровне класса, школы); </w:t>
      </w:r>
    </w:p>
    <w:p w:rsidR="00E12E18" w:rsidRPr="00E12E18" w:rsidRDefault="00E12E18" w:rsidP="00E12E1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школьниками опыта самостоятельного социального действия.</w:t>
      </w:r>
    </w:p>
    <w:p w:rsidR="00CA12C1" w:rsidRDefault="00CA12C1" w:rsidP="00CA12C1">
      <w:pPr>
        <w:widowControl w:val="0"/>
        <w:suppressAutoHyphens/>
        <w:spacing w:after="0" w:line="360" w:lineRule="auto"/>
        <w:rPr>
          <w:rFonts w:ascii="Times New Roman" w:eastAsia="FZSongTi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CA12C1">
        <w:rPr>
          <w:rFonts w:ascii="Times New Roman" w:eastAsia="FZSongTi" w:hAnsi="Times New Roman" w:cs="Times New Roman"/>
          <w:b/>
          <w:kern w:val="1"/>
          <w:sz w:val="24"/>
          <w:szCs w:val="24"/>
          <w:u w:val="single"/>
          <w:lang w:eastAsia="hi-IN" w:bidi="hi-IN"/>
        </w:rPr>
        <w:t>Основное общее образование:</w:t>
      </w:r>
    </w:p>
    <w:p w:rsidR="00E12E18" w:rsidRPr="00E12E18" w:rsidRDefault="00F34195" w:rsidP="00E12E1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E12E18"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школы при Посольстве России </w:t>
      </w:r>
      <w:r w:rsidR="00C5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КНДР  </w:t>
      </w:r>
      <w:r w:rsidR="00E12E18"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на основе следующих нормативных документов:</w:t>
      </w:r>
    </w:p>
    <w:p w:rsidR="00E12E18" w:rsidRPr="00E12E18" w:rsidRDefault="00E12E18" w:rsidP="00E12E1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РФ от 5 марта 2004 года № 1089 «Об утверждении федерального компонента государственных стандартов основного общего и среднего  общего образования;</w:t>
      </w:r>
    </w:p>
    <w:p w:rsidR="00E12E18" w:rsidRPr="00E12E18" w:rsidRDefault="00E12E18" w:rsidP="00E12E1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РФ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12E18" w:rsidRPr="00E12E18" w:rsidRDefault="00E12E18" w:rsidP="00E12E1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Приказа Министерства образования и науки РФ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 № 1312»; </w:t>
      </w:r>
    </w:p>
    <w:p w:rsidR="00E12E18" w:rsidRPr="00E12E18" w:rsidRDefault="00E12E18" w:rsidP="00E12E1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 Министерства образования и науки Российской Федерации от 03 июня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E12E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1312»;</w:t>
      </w:r>
    </w:p>
    <w:p w:rsidR="00E12E18" w:rsidRPr="00E12E18" w:rsidRDefault="00E12E18" w:rsidP="00E12E1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РФ от 17 декабря 2010г.№ 1897 «Об утверждении Федерального государственного образовательного стандарта основного общего образования»;</w:t>
      </w:r>
    </w:p>
    <w:p w:rsidR="00E12E18" w:rsidRPr="00E12E18" w:rsidRDefault="00E12E18" w:rsidP="00E12E1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Приказа </w:t>
      </w:r>
      <w:proofErr w:type="spellStart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№1644 от 29 декабря 2014 года «О внесении изменений в приказ Министерства образования и науки РФ от 17 декабря 2010г.№ 1897 «Об утверждении Федерального государственного образовательного стандарта основного общего образования»;</w:t>
      </w:r>
    </w:p>
    <w:p w:rsidR="00E12E18" w:rsidRPr="00E12E18" w:rsidRDefault="00E12E18" w:rsidP="00E12E1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Приказа Министерства образования и науки РФ от 31.12.2015 №1577 « 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 2010 г. №1897»;</w:t>
      </w:r>
    </w:p>
    <w:p w:rsidR="00E12E18" w:rsidRPr="0053667D" w:rsidRDefault="00E12E18" w:rsidP="00E12E18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 1/15)</w:t>
      </w:r>
    </w:p>
    <w:p w:rsidR="00E12E18" w:rsidRPr="00E12E18" w:rsidRDefault="00E12E18" w:rsidP="00E12E1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Письма </w:t>
      </w:r>
      <w:proofErr w:type="spellStart"/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12.05.2011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12E18" w:rsidRPr="00E12E18" w:rsidRDefault="00E12E18" w:rsidP="00E12E1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Постановления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 декабря  2010 года №189 «О введении в действие санитарно-эпидемиологических правил и нормативов СанПиН 2.4.2.2821-10».</w:t>
      </w:r>
    </w:p>
    <w:p w:rsidR="00E12E18" w:rsidRPr="00E12E18" w:rsidRDefault="00E12E18" w:rsidP="00E12E1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Методических рекомендаций по вопросам введения федерального государственного образовательного стандарта основного общего образования (письмо Департамента государственной политики в сфере общего образования от 7 августа 2015г. № 08-1228);</w:t>
      </w:r>
    </w:p>
    <w:p w:rsidR="00E12E18" w:rsidRPr="00E12E18" w:rsidRDefault="00E12E18" w:rsidP="00E12E1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Методических рекомендаций Министерства образования и науки РФ от 27.05.2015 № 08-761 по изучении предметных областей </w:t>
      </w: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религиозных культур и светской этики» и «Основы духовно-нравственной культуры народов России».</w:t>
      </w:r>
    </w:p>
    <w:p w:rsidR="00E12E18" w:rsidRPr="00E12E18" w:rsidRDefault="00E12E18" w:rsidP="00E12E1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учебной недели для обучающихся 5-9 классов - 5дней.</w:t>
      </w:r>
    </w:p>
    <w:p w:rsidR="00E12E18" w:rsidRPr="00E12E18" w:rsidRDefault="00E12E18" w:rsidP="00E12E1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недельная нагрузка не превышает предельно допустимую норму, установленную  СанПиН 2.4.2.2821-10 (для пятидневной недели).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школы федеральный компонент представлен в полном объеме, заявлены все образовательные области, предусмотренные учебным планом</w:t>
      </w:r>
      <w:r w:rsidR="0053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соответствующий перечень учебных предметов.</w:t>
      </w:r>
    </w:p>
    <w:p w:rsidR="00E12E18" w:rsidRPr="00E12E18" w:rsidRDefault="00E12E18" w:rsidP="00E12E18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Учебный план </w:t>
      </w:r>
      <w:r w:rsidR="00007A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5-9</w:t>
      </w:r>
      <w:r w:rsidRPr="00E12E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классов</w:t>
      </w: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состоит из двух частей – обязательной части и части, формируемой участниками образовательных  отношений.</w:t>
      </w:r>
    </w:p>
    <w:p w:rsidR="00E12E18" w:rsidRPr="00E12E18" w:rsidRDefault="00E12E18" w:rsidP="00C208F1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Обязательные предметные области учебного плана: русский язык и литература, иностранный язык, математика и информатика, общественн</w:t>
      </w:r>
      <w:proofErr w:type="gramStart"/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научные предметы, естественно- научные предметы, основы духовно-нравственной культуры народов России, искусство, технология, физическая культура и основы безопасности жизнедеятельности.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формируемая участниками образовательных отношений, обеспечивает  реализацию образовательных потребностей и запросов обучающихся. Время, отводимое на данную часть, использовано:</w:t>
      </w:r>
    </w:p>
    <w:p w:rsidR="00E12E18" w:rsidRPr="00775B7D" w:rsidRDefault="00775B7D" w:rsidP="00775B7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 увеличение учебных часов обязательных предметных областей, которы</w:t>
      </w:r>
      <w:r w:rsidR="00007A1E">
        <w:rPr>
          <w:rFonts w:ascii="Times New Roman" w:hAnsi="Times New Roman" w:cs="Times New Roman"/>
          <w:sz w:val="24"/>
          <w:szCs w:val="24"/>
        </w:rPr>
        <w:t>е распределены на изучение в 5-9 классах</w:t>
      </w:r>
      <w:r>
        <w:rPr>
          <w:rFonts w:ascii="Times New Roman" w:hAnsi="Times New Roman" w:cs="Times New Roman"/>
          <w:sz w:val="24"/>
          <w:szCs w:val="24"/>
        </w:rPr>
        <w:t>: в 5 классе - русского языка, литературы, английского языка, математики, информатики,  истории, музыки и физической культуры; в 6 классе - русского языка, литературы, английского языка, математики, информатики,  истории, музыки, физической культуры, ОБЖ.; в 7 классе - русского языка, английского языка, информатики, истории, географии, биологии, музыки, физической культуры;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8 классе - русского</w:t>
      </w:r>
      <w:r w:rsidR="004E1F8B">
        <w:rPr>
          <w:rFonts w:ascii="Times New Roman" w:hAnsi="Times New Roman" w:cs="Times New Roman"/>
          <w:sz w:val="24"/>
          <w:szCs w:val="24"/>
        </w:rPr>
        <w:t xml:space="preserve"> языка, английского языка, мате</w:t>
      </w:r>
      <w:r>
        <w:rPr>
          <w:rFonts w:ascii="Times New Roman" w:hAnsi="Times New Roman" w:cs="Times New Roman"/>
          <w:sz w:val="24"/>
          <w:szCs w:val="24"/>
        </w:rPr>
        <w:t>матики,</w:t>
      </w:r>
      <w:r w:rsidR="00C33844">
        <w:rPr>
          <w:rFonts w:ascii="Times New Roman" w:hAnsi="Times New Roman" w:cs="Times New Roman"/>
          <w:sz w:val="24"/>
          <w:szCs w:val="24"/>
        </w:rPr>
        <w:t xml:space="preserve"> информатики, </w:t>
      </w:r>
      <w:r>
        <w:rPr>
          <w:rFonts w:ascii="Times New Roman" w:hAnsi="Times New Roman" w:cs="Times New Roman"/>
          <w:sz w:val="24"/>
          <w:szCs w:val="24"/>
        </w:rPr>
        <w:t xml:space="preserve"> истории, географии, биолог</w:t>
      </w:r>
      <w:r w:rsidR="00C33844">
        <w:rPr>
          <w:rFonts w:ascii="Times New Roman" w:hAnsi="Times New Roman" w:cs="Times New Roman"/>
          <w:sz w:val="24"/>
          <w:szCs w:val="24"/>
        </w:rPr>
        <w:t>ии, музыки, физической культуры; в 9 классе – русского языка, литературы, информатики,  истории, биологии, музыки, физической культуры, ОБЖ.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Объем  части, формируемой участниками образовательных отношений, в</w:t>
      </w:r>
      <w:r w:rsidR="00C33844">
        <w:rPr>
          <w:rFonts w:ascii="Times New Roman" w:hAnsi="Times New Roman" w:cs="Times New Roman"/>
          <w:sz w:val="24"/>
          <w:szCs w:val="24"/>
        </w:rPr>
        <w:t xml:space="preserve"> 5-8 классе составляет – 8-9-8-9-8</w:t>
      </w:r>
      <w:r>
        <w:rPr>
          <w:rFonts w:ascii="Times New Roman" w:hAnsi="Times New Roman" w:cs="Times New Roman"/>
          <w:sz w:val="24"/>
          <w:szCs w:val="24"/>
        </w:rPr>
        <w:t xml:space="preserve"> часов в неделю.</w:t>
      </w:r>
    </w:p>
    <w:p w:rsidR="00E12E18" w:rsidRPr="00E12E18" w:rsidRDefault="00E12E18" w:rsidP="00E12E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организуется по направлениям: 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спортивно-оздоровительное;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общекультурное;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художественно-эстетическое;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социальное;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обще-интеллектуальное.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«Внеурочная деятельность» является неотъемлемой частью образовательного процесса в школе. Ее содержание сформировано с учетом пожеланий обучающихся и их родителей и реализуется в  различных формах,  отличных от урочной: экскурсии, кружки, секции, олимпиады,  викторины,  конкурсы,  соревнования,  игры,  праздники,  проектная деятельность,  мастер-классы и др.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осуществление внеурочной деятельности направлены на достижение следующих  результатов: 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школьниками социальных знаний (об общественных нормах, об устройстве общества, о социально одобряемых и неодобряемых формах поведения в обществе и т.п.); 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понимания социальной реальности и повседневной жизни; </w:t>
      </w:r>
    </w:p>
    <w:p w:rsidR="00E12E18" w:rsidRPr="00E12E18" w:rsidRDefault="00E12E18" w:rsidP="00E1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позитивных отношений обучающихся к базовым ценностям общества (равноправное взаимодействие школьника с другими учащимися на уровне класса, школы); </w:t>
      </w:r>
    </w:p>
    <w:p w:rsidR="00E12E18" w:rsidRPr="00E12E18" w:rsidRDefault="00E12E18" w:rsidP="00E07C4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школьниками опыта самостоятельного социального действия.</w:t>
      </w:r>
    </w:p>
    <w:p w:rsidR="00CA12C1" w:rsidRPr="00CA12C1" w:rsidRDefault="00CA12C1" w:rsidP="00CA12C1">
      <w:pPr>
        <w:widowControl w:val="0"/>
        <w:suppressAutoHyphens/>
        <w:spacing w:after="0" w:line="360" w:lineRule="auto"/>
        <w:rPr>
          <w:rFonts w:ascii="Times New Roman" w:eastAsia="FZSongTi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CA12C1">
        <w:rPr>
          <w:rFonts w:ascii="Times New Roman" w:eastAsia="FZSongTi" w:hAnsi="Times New Roman" w:cs="Times New Roman"/>
          <w:b/>
          <w:kern w:val="1"/>
          <w:sz w:val="24"/>
          <w:szCs w:val="24"/>
          <w:u w:val="single"/>
          <w:lang w:eastAsia="hi-IN" w:bidi="hi-IN"/>
        </w:rPr>
        <w:t>Среднее общее образование:</w:t>
      </w:r>
    </w:p>
    <w:p w:rsidR="00E12E18" w:rsidRPr="00E12E18" w:rsidRDefault="00E07C4E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</w:t>
      </w:r>
      <w:r w:rsidR="00E12E18"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общеобразовательной школы при Посольстве России в </w:t>
      </w:r>
      <w:r w:rsidR="00E12E18"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КНДР</w:t>
      </w:r>
      <w:r w:rsidR="00E12E18"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 на основе следующих нормативных документов: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Министерства образования РФ от 5 марта 2004 года № 1089 «Об утверждении федерального компонента государственных стандартов основного общего и среднего общего образования;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Министерства образования РФ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Министерства образования и науки РФ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 1312»;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Приказа Министерства образования и науки Российской Федерации от 03 июня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E12E1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2004 г</w:t>
        </w:r>
      </w:smartTag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1312»;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-Приказа Министерства образования и науки Российской Федерации от 31.12.2015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2012г. №413»;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Постановления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 декабря 2010 года №189 «О введении в действие санитарно-эпидемиологических правил и нормативов СанПиН 2.4.2.2821-10»;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-Письма Министерства образования и науки РФ от 04.03.2010г. № 03-413 «О методических рекомендациях по реализации элективных курсов».</w:t>
      </w:r>
    </w:p>
    <w:p w:rsidR="00E12E18" w:rsidRPr="00E12E18" w:rsidRDefault="00E12E18" w:rsidP="00E12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E18" w:rsidRPr="00E12E18" w:rsidRDefault="00E12E18" w:rsidP="00E12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Продолжительность учебной недели для обучающихся 10-11 классов - 5дней.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недельная нагрузка не превышает предельно-допустимую, установленную  СанПиН 2.4.2.2821-10 (для пятидневной недели - 34 часа)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Среднее  общее образование – завершающий этап общего образования, направленный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учебного плана учитывались особенности организации учебного процесса на  уровне среднего общего образования, интересы и способности детей, запросы родителей.</w:t>
      </w:r>
    </w:p>
    <w:p w:rsidR="00E12E18" w:rsidRPr="00E12E18" w:rsidRDefault="00E12E18" w:rsidP="00E12E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содержит изучение учебных предметов универсального обучения. 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 базовыми общеобразовательными учебными предметами, входящими в инвариантную часть учебного плана, являются учебные предметы федерального компонента, направленные на завершение общеобразовательной подготовки обучающихся: «русский язык», «литература», «иностранный язык», «математика», «история», «обществознание (включая экономику и право)»,  «физическая культура», «основы безопасности жизнедеятельности». Базовыми учебными предметами, входящими в вариативную часть учебного плана являются: география, физика, химия, биология, информатика и И</w:t>
      </w:r>
      <w:r w:rsidR="0077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КТ, искусство (МХК), технология, астрономия.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учебные предметы: математика (10-11 классы): «Алгебра и начала математического анализа»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часа в неделю), математика: «</w:t>
      </w: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Геометрия» (2 часа в неделю) - всего 5 часов в неделю (1 час добавлен из компонента образовательного учреждения); русский язык (10-11 классы) - 2 часа в неделю (1 час добавлен из компонента образовательного учреждения), т.к. итоговая аттестация по математике и русскому языку в форме ЕГЭ является обязательной для всех о</w:t>
      </w:r>
      <w:r w:rsidR="0077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бучающихся</w:t>
      </w:r>
      <w:r w:rsidR="00ED4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4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(11 класс) – 2 часа в неделю (1 час добавлен из компонента образовательного учреждения), химия (11 класс) – 2 часа в неделю (1 час добавлен из компонента образовательного учреждения), </w:t>
      </w: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учтены запросы учащихся и родителей; физическая культура (10,11 классы) – 3 часа в неделю, согласно санитарно-эпидемиологических требований к условиям и организации обучения в общеобразовательных учреждениях.</w:t>
      </w:r>
    </w:p>
    <w:p w:rsidR="00E12E18" w:rsidRPr="00E12E18" w:rsidRDefault="00E12E18" w:rsidP="00E12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учебный план школы включены элективные учебные предметы, которые являются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обязательными учебными предметами по выбору обучающихся из компонента образовательного учреждения.</w:t>
      </w:r>
    </w:p>
    <w:p w:rsidR="00E12E18" w:rsidRPr="00E12E18" w:rsidRDefault="00E12E18" w:rsidP="00E1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Элективные учебные предметы выполняют три основных функции:</w:t>
      </w:r>
    </w:p>
    <w:p w:rsidR="00E12E18" w:rsidRPr="00E12E18" w:rsidRDefault="00E12E18" w:rsidP="00E1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1) "надстройки" учебного предмета;</w:t>
      </w:r>
    </w:p>
    <w:p w:rsidR="00E12E18" w:rsidRPr="00E12E18" w:rsidRDefault="00E12E18" w:rsidP="00E1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развивают содержание одного из базовых учебных предметов, что позволяет поддерживать изучение смежных учебных предметов на профильном уровне или получить дополнительную подготовку для сдачи единого государственного экзамена по выбранному предмету;</w:t>
      </w:r>
    </w:p>
    <w:p w:rsidR="00E12E18" w:rsidRPr="00E12E18" w:rsidRDefault="00C208F1" w:rsidP="00E1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способствую</w:t>
      </w:r>
      <w:r w:rsidR="00E12E18"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>т удовлетворению познавательных интересов в различных областях деятельности человека.</w:t>
      </w:r>
    </w:p>
    <w:p w:rsidR="00E12E18" w:rsidRPr="00E12E18" w:rsidRDefault="00E12E18" w:rsidP="00E12E1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предлагаемого количества элективных учебных предметов: </w:t>
      </w:r>
      <w:proofErr w:type="gramStart"/>
      <w:r w:rsidRPr="00E12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«Основы культуры </w:t>
      </w:r>
      <w:r w:rsidR="00876215">
        <w:rPr>
          <w:rFonts w:ascii="Times New Roman" w:eastAsia="Calibri" w:hAnsi="Times New Roman" w:cs="Times New Roman"/>
          <w:sz w:val="24"/>
          <w:szCs w:val="24"/>
          <w:lang w:eastAsia="ru-RU"/>
        </w:rPr>
        <w:t>речи», «Практикум по решению</w:t>
      </w:r>
      <w:r w:rsidR="00137B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задач по математике</w:t>
      </w:r>
      <w:r w:rsidRPr="00E12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="00876215">
        <w:rPr>
          <w:rFonts w:ascii="Times New Roman" w:eastAsia="Calibri" w:hAnsi="Times New Roman" w:cs="Times New Roman"/>
          <w:sz w:val="24"/>
          <w:szCs w:val="24"/>
          <w:lang w:eastAsia="ru-RU"/>
        </w:rPr>
        <w:t>«В</w:t>
      </w:r>
      <w:r w:rsidR="00137B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опросы обществознания», </w:t>
      </w:r>
      <w:r w:rsidRPr="00E12E18">
        <w:rPr>
          <w:rFonts w:ascii="Times New Roman" w:eastAsia="Calibri" w:hAnsi="Times New Roman" w:cs="Times New Roman"/>
          <w:sz w:val="24"/>
          <w:szCs w:val="24"/>
          <w:lang w:eastAsia="ru-RU"/>
        </w:rPr>
        <w:t>«Вопросы истории», «Практикум по решению задач по физике», «</w:t>
      </w:r>
      <w:r w:rsidR="00876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Практикум по написанию эссе на английском языке» </w:t>
      </w:r>
      <w:r w:rsidRPr="00E1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ученик выбирает по 3-4 предмета в 10 и 11 классе, что позволяет обеспечить индивидуализацию обучения, подготовку обучающихся к осознанному и ответственному выбору сферы будущей профессиональной деятельности.</w:t>
      </w:r>
      <w:proofErr w:type="gramEnd"/>
    </w:p>
    <w:p w:rsidR="00540179" w:rsidRDefault="00540179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8647"/>
      </w:tblGrid>
      <w:tr w:rsidR="00515F6E" w:rsidRPr="00515F6E" w:rsidTr="000F45DE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F6E" w:rsidRPr="000F45DE" w:rsidRDefault="00515F6E" w:rsidP="00515F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0F45DE">
              <w:rPr>
                <w:rFonts w:ascii="Times New Roman" w:eastAsia="FZSongTi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Уровни образования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5F6E" w:rsidRPr="000F45DE" w:rsidRDefault="00515F6E" w:rsidP="00515F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0F45DE">
              <w:rPr>
                <w:rFonts w:ascii="Times New Roman" w:eastAsia="FZSongTi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Специфика учебного плана</w:t>
            </w:r>
          </w:p>
        </w:tc>
      </w:tr>
      <w:tr w:rsidR="00515F6E" w:rsidRPr="00515F6E" w:rsidTr="000F45DE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F6E" w:rsidRPr="00515F6E" w:rsidRDefault="00515F6E" w:rsidP="00515F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5F6E">
              <w:rPr>
                <w:rFonts w:ascii="Times New Roman" w:eastAsia="FZSongTi" w:hAnsi="Times New Roman" w:cs="Times New Roman"/>
                <w:kern w:val="1"/>
                <w:sz w:val="24"/>
                <w:szCs w:val="24"/>
                <w:lang w:eastAsia="hi-IN" w:bidi="hi-IN"/>
              </w:rPr>
              <w:t>Начальное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B3B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часть учебного плана начальной школы составляет: </w:t>
            </w:r>
            <w:r w:rsidR="00257A9A">
              <w:rPr>
                <w:rFonts w:ascii="Times New Roman" w:hAnsi="Times New Roman" w:cs="Times New Roman"/>
                <w:sz w:val="24"/>
                <w:szCs w:val="24"/>
              </w:rPr>
              <w:t>в 1-ом классе – 17 часов, во 2-3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-ых класс</w:t>
            </w:r>
            <w:r w:rsidR="00257A9A">
              <w:rPr>
                <w:rFonts w:ascii="Times New Roman" w:hAnsi="Times New Roman" w:cs="Times New Roman"/>
                <w:sz w:val="24"/>
                <w:szCs w:val="24"/>
              </w:rPr>
              <w:t>ах – 19 часов, в 4-ом классе – 20 часов.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Обязательными для изучения в начальной школе  учебными  предметами  являются:  русский  язык,  литературное  чтение, английский  язык,  математика,  окружающий  мир,  изобразительное  искусство, музыка,  технология  и  физическая  культура.  На  изучение  русского  языка, литературного  чтения,  математики  и  физической  культуры,  кроме  учебного времени, предусмотренного обязательной частью учебного плана, из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времени,  отведе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нного  на  часть  учебного  плана,  формируемую  участниками образовательных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ений, дополнительно выделено еще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по 1 часу учебного времени</w:t>
            </w:r>
            <w:r w:rsidR="00557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 образом,  максимальный  объе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м  учебной  нагрузки  в  начальной  школе 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составляет: в 1-ом классе –  21 час, во 2-4-х классах –  23 часа при 5-дневной учебной неделе. </w:t>
            </w:r>
          </w:p>
          <w:p w:rsidR="00515F6E" w:rsidRPr="00540179" w:rsidRDefault="00515F6E" w:rsidP="00540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</w:t>
            </w:r>
            <w:r w:rsidR="0057141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 областей 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организуется  в  начальной  школе  с использованием в учебном процессе образовательной программы УМК «Школа России».  </w:t>
            </w:r>
          </w:p>
        </w:tc>
      </w:tr>
      <w:tr w:rsidR="00515F6E" w:rsidRPr="00515F6E" w:rsidTr="000F45DE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F6E" w:rsidRPr="00515F6E" w:rsidRDefault="00515F6E" w:rsidP="00515F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5F6E">
              <w:rPr>
                <w:rFonts w:ascii="Times New Roman" w:eastAsia="FZSongT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Основное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часть учебного плана в 5 классе составляет 21 час. Обязательными для  изучения  учебными  предметами  являются:  русский  язык,  литература, английский язык, математика, биология, география, изобразительное искусство, музыка,  технология,  физическая  культура  и  основы  религиозных  культур  и светской  этики.    Предмет  «Основы  духовно-нравственной  культуры  народов России» представлен в школе модулем «Основы светской этики». 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Часть учебного плана, формируе</w:t>
            </w:r>
            <w:r w:rsidR="00540179">
              <w:rPr>
                <w:rFonts w:ascii="Times New Roman" w:hAnsi="Times New Roman" w:cs="Times New Roman"/>
                <w:sz w:val="24"/>
                <w:szCs w:val="24"/>
              </w:rPr>
              <w:t xml:space="preserve">мая участниками образовательных 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отношений, для 5 класса составляет 8 часов. В русле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атегии усиления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гуманитаризации</w:t>
            </w:r>
            <w:proofErr w:type="spellEnd"/>
            <w:r w:rsidR="00557B3B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информатизации</w:t>
            </w:r>
            <w:r w:rsidR="0007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 школе, а также учитывая образовательные запросы обучающихся и их родителей, эти часы используются на расширенное преподавание гуманитарных предметов в 5 классе: </w:t>
            </w:r>
          </w:p>
          <w:p w:rsidR="00431305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предмет «Русский язык» изучается в объеме 6 часов в неделю;</w:t>
            </w:r>
          </w:p>
          <w:p w:rsidR="00431305" w:rsidRDefault="00431305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 «Литература» изучается 3 часа в неделю;</w:t>
            </w:r>
          </w:p>
          <w:p w:rsidR="00515F6E" w:rsidRPr="00EA459A" w:rsidRDefault="00431305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 «Английский язык» изучается 3 часа в неделю;</w:t>
            </w:r>
            <w:r w:rsidR="00515F6E"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«История» изучается в объеме 2 часов в неделю;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«Музыка» изучается в объеме 1 часа в неделю; </w:t>
            </w:r>
          </w:p>
          <w:p w:rsidR="00515F6E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предмет «</w:t>
            </w:r>
            <w:r w:rsidR="00540179">
              <w:rPr>
                <w:rFonts w:ascii="Times New Roman" w:hAnsi="Times New Roman" w:cs="Times New Roman"/>
                <w:sz w:val="24"/>
                <w:szCs w:val="24"/>
              </w:rPr>
              <w:t>Технология» изучается в объеме 1 час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неделю; </w:t>
            </w:r>
          </w:p>
          <w:p w:rsidR="00540179" w:rsidRPr="00EA459A" w:rsidRDefault="00540179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 «Информатика» изучается в объеме 1 час в неделю;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«Физическая культура» изучается в объеме 3 часов в неделю.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максимальный объе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м учебной нагрузки в 5-ом классе составляет 29 часов при 5-дневной учебной неделе. </w:t>
            </w:r>
          </w:p>
          <w:p w:rsidR="00515F6E" w:rsidRPr="00EA459A" w:rsidRDefault="00515F6E" w:rsidP="00540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учебног</w:t>
            </w:r>
            <w:r w:rsidR="00245368">
              <w:rPr>
                <w:rFonts w:ascii="Times New Roman" w:hAnsi="Times New Roman" w:cs="Times New Roman"/>
                <w:sz w:val="24"/>
                <w:szCs w:val="24"/>
              </w:rPr>
              <w:t>о плана в 6 классе составляет 21</w:t>
            </w:r>
            <w:r w:rsidR="00D16C8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. Обязательными для  изучения  учебными  предметами  являются:  русский  язык,  литература, английский язык, математика, биология, география, изобразительное искусство, музыка,  технология,  физическая  культура</w:t>
            </w:r>
            <w:r w:rsidR="00540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Часть учебного плана, формируемая участниками образовательных отношений, </w:t>
            </w:r>
            <w:r w:rsidR="005401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ля 6 класса составляет 6 часов.  </w:t>
            </w:r>
            <w:r w:rsidR="006B65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читывая образовательные запросы обучающихся и их родителей, эти часы используются на расширенное преподавание гуманитарных предметов в 6 классе: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предмет «Ру</w:t>
            </w:r>
            <w:r w:rsidR="00565BDC">
              <w:rPr>
                <w:rFonts w:ascii="Times New Roman" w:hAnsi="Times New Roman" w:cs="Times New Roman"/>
                <w:sz w:val="24"/>
                <w:szCs w:val="24"/>
              </w:rPr>
              <w:t>сский язык» изучается в объеме 9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неделю;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«Английский язык» изучается в объеме 3 часов в неделю;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«История» изучается в объеме 2 часов в неделю;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«Музыка» изучается в объеме 1 часа в неделю;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«Технология» изучается в объеме 1 часа в неделю;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«Физическая культура» изучается в объеме 3 часов в неделю. </w:t>
            </w:r>
          </w:p>
          <w:p w:rsidR="00515F6E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максимальный объе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м учебной наг</w:t>
            </w:r>
            <w:r w:rsidR="00072577">
              <w:rPr>
                <w:rFonts w:ascii="Times New Roman" w:hAnsi="Times New Roman" w:cs="Times New Roman"/>
                <w:sz w:val="24"/>
                <w:szCs w:val="24"/>
              </w:rPr>
              <w:t xml:space="preserve">рузки в 6-ом классе составляет 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30 часов при 5-дневной учебной неделе. </w:t>
            </w:r>
          </w:p>
          <w:p w:rsidR="00431305" w:rsidRDefault="00431305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учебного плана в 7 классе составляет 23 часа</w:t>
            </w:r>
            <w:r w:rsidR="005D6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514" w:rsidRDefault="005D6514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Обязательными для  изучения  учебными  предметами  являются:  русский  язык, 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ура, английский язык, алгебра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геометрия, история, обществознание, география, физика, биология, 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образительное искусство,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технология,  физическая 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6514" w:rsidRPr="00EA459A" w:rsidRDefault="005D6514" w:rsidP="005D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учебного плана, формируемая участниками образовательных отношений,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7 класса составляет 9</w:t>
            </w:r>
            <w:r w:rsidR="006B6532">
              <w:rPr>
                <w:rFonts w:ascii="Times New Roman" w:hAnsi="Times New Roman" w:cs="Times New Roman"/>
                <w:sz w:val="24"/>
                <w:szCs w:val="24"/>
              </w:rPr>
              <w:t xml:space="preserve"> часов. О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бразовательные запросы обучающихся и их родителей, эти часы используются на расширенное преподавание гуманитарных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естественно-научных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 7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классе: </w:t>
            </w:r>
          </w:p>
          <w:p w:rsidR="005D6514" w:rsidRPr="00EA459A" w:rsidRDefault="005D6514" w:rsidP="005D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предмет «Ру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сский язык» изучается в объеме 4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неделю; </w:t>
            </w:r>
          </w:p>
          <w:p w:rsidR="005D6514" w:rsidRDefault="005D6514" w:rsidP="005D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предмет «Английский язык» изучается в объеме 3 часов в неделю;</w:t>
            </w:r>
          </w:p>
          <w:p w:rsidR="005D6514" w:rsidRPr="00EA459A" w:rsidRDefault="005D6514" w:rsidP="005D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 «Информатика» изучается в объеме 2 часов в неделю;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514" w:rsidRDefault="005D6514" w:rsidP="005D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предмет «История» изучается в объеме 2 часов в неделю;</w:t>
            </w:r>
          </w:p>
          <w:p w:rsidR="005D6514" w:rsidRDefault="005D6514" w:rsidP="005D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 «География» изучается в объеме 2 часов в неделю;</w:t>
            </w:r>
          </w:p>
          <w:p w:rsidR="005D6514" w:rsidRPr="00EA459A" w:rsidRDefault="005D6514" w:rsidP="005D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 «Биология» изучается в объеме 2 часов в неделю;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514" w:rsidRPr="00EA459A" w:rsidRDefault="005D6514" w:rsidP="005D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«Музыка» изучается в объеме 1 часа в неделю; </w:t>
            </w:r>
          </w:p>
          <w:p w:rsidR="005D6514" w:rsidRPr="00EA459A" w:rsidRDefault="005D6514" w:rsidP="005D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«Физическая культура» изучается в объеме 3 часов в неделю. </w:t>
            </w:r>
          </w:p>
          <w:p w:rsidR="005D6514" w:rsidRDefault="005D6514" w:rsidP="005D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максимальный объе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м учебной наг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рузки в 7-ом классе составляет 32 часа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при 5-дневной учебной неделе. </w:t>
            </w:r>
          </w:p>
          <w:p w:rsidR="004E1F8B" w:rsidRDefault="004E1F8B" w:rsidP="004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учебного плана в 8 классе составляет 24 часа.</w:t>
            </w:r>
          </w:p>
          <w:p w:rsidR="004E1F8B" w:rsidRDefault="004E1F8B" w:rsidP="004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Обязательными для  изучения  учебными  предметами  являются:  русский  язык, 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ура, английский язык, алгебра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геометрия, история, обществознание, география, физика, биология, 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образительное искусство,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технология,  физическая 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1F8B" w:rsidRPr="00EA459A" w:rsidRDefault="004E1F8B" w:rsidP="004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Часть учебного плана, формируемая участниками образовательных отношений,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8 класса составляет 8 часов. О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бразовательные запросы обучающихся и их родителей, эти часы используются на расширенное преподавание гуманитарных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естественно-научных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 8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классе: </w:t>
            </w:r>
          </w:p>
          <w:p w:rsidR="004E1F8B" w:rsidRPr="00EA459A" w:rsidRDefault="004E1F8B" w:rsidP="004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предмет «Ру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сский язык» изучается в объеме 3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неделю; </w:t>
            </w:r>
          </w:p>
          <w:p w:rsidR="004E1F8B" w:rsidRDefault="004E1F8B" w:rsidP="004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предмет «Английский язык» изучается в объеме 3 часов в неделю;</w:t>
            </w:r>
          </w:p>
          <w:p w:rsidR="004E1F8B" w:rsidRPr="00EA459A" w:rsidRDefault="004E1F8B" w:rsidP="004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 «Математика» изучается в объеме 6 часов в неделю;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F8B" w:rsidRDefault="004E1F8B" w:rsidP="004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предмет «История» изучается в объеме 2 часов в неделю;</w:t>
            </w:r>
          </w:p>
          <w:p w:rsidR="004E1F8B" w:rsidRDefault="004E1F8B" w:rsidP="004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 «География» изучается в объеме 2 часов в неделю;</w:t>
            </w:r>
          </w:p>
          <w:p w:rsidR="004E1F8B" w:rsidRPr="00EA459A" w:rsidRDefault="004E1F8B" w:rsidP="004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 «Биология» изучается в объеме 2 часов в неделю;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F8B" w:rsidRPr="00EA459A" w:rsidRDefault="004E1F8B" w:rsidP="004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«Музыка» изучается в объеме 1 часа в неделю; </w:t>
            </w:r>
          </w:p>
          <w:p w:rsidR="004E1F8B" w:rsidRPr="00EA459A" w:rsidRDefault="004E1F8B" w:rsidP="004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«Физическая культура» изучается в объеме 3 часов в неделю. </w:t>
            </w:r>
          </w:p>
          <w:p w:rsidR="004E1F8B" w:rsidRDefault="004E1F8B" w:rsidP="004E1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максимальный объе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м учебной наг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рузки в 8-ом классе составляет 32 часа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при 5-дневной учебной неделе. </w:t>
            </w:r>
          </w:p>
          <w:p w:rsidR="00A44AAF" w:rsidRPr="00EA459A" w:rsidRDefault="00A93B44" w:rsidP="00A44A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2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44AAF"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Часть учебного плана, формируемая участниками образовательных отношений, </w:t>
            </w:r>
            <w:r w:rsidR="00A44AAF">
              <w:rPr>
                <w:rFonts w:ascii="Times New Roman" w:hAnsi="Times New Roman" w:cs="Times New Roman"/>
                <w:sz w:val="24"/>
                <w:szCs w:val="24"/>
              </w:rPr>
              <w:t>для 9 класса составляет 9 часов. О</w:t>
            </w:r>
            <w:r w:rsidR="00A44AAF" w:rsidRPr="00EA459A">
              <w:rPr>
                <w:rFonts w:ascii="Times New Roman" w:hAnsi="Times New Roman" w:cs="Times New Roman"/>
                <w:sz w:val="24"/>
                <w:szCs w:val="24"/>
              </w:rPr>
              <w:t>бразовательные запросы обучающихся и их родителей, эти часы используются на расширенное преподавание гуманитарных</w:t>
            </w:r>
            <w:r w:rsidR="00A44A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A44AAF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="00A44AAF"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</w:t>
            </w:r>
            <w:r w:rsidR="00A44AAF">
              <w:rPr>
                <w:rFonts w:ascii="Times New Roman" w:hAnsi="Times New Roman" w:cs="Times New Roman"/>
                <w:sz w:val="24"/>
                <w:szCs w:val="24"/>
              </w:rPr>
              <w:t>в в 9</w:t>
            </w:r>
            <w:r w:rsidR="00A44AAF"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классе: </w:t>
            </w:r>
          </w:p>
          <w:p w:rsidR="00A44AAF" w:rsidRPr="00EA459A" w:rsidRDefault="00A44AAF" w:rsidP="00A44A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предмет «Ру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сский язык» изучается в объеме 3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неделю; </w:t>
            </w:r>
          </w:p>
          <w:p w:rsidR="00A44AAF" w:rsidRDefault="00A44AAF" w:rsidP="00A44A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предмет «Английский язык» изучается в объеме 3 часов в неделю;</w:t>
            </w:r>
          </w:p>
          <w:p w:rsidR="00A44AAF" w:rsidRPr="00EA459A" w:rsidRDefault="00A44AAF" w:rsidP="00A44A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 «</w:t>
            </w:r>
            <w:r w:rsidR="0009520B">
              <w:rPr>
                <w:rFonts w:ascii="Times New Roman" w:hAnsi="Times New Roman" w:cs="Times New Roman"/>
                <w:sz w:val="24"/>
                <w:szCs w:val="24"/>
              </w:rPr>
              <w:t>Математика» изучается в объеме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неделю;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AAF" w:rsidRDefault="00A44AAF" w:rsidP="00A44A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предме</w:t>
            </w:r>
            <w:r w:rsidR="0009520B">
              <w:rPr>
                <w:rFonts w:ascii="Times New Roman" w:hAnsi="Times New Roman" w:cs="Times New Roman"/>
                <w:sz w:val="24"/>
                <w:szCs w:val="24"/>
              </w:rPr>
              <w:t>т «История» изучается в объеме 3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неделю;</w:t>
            </w:r>
          </w:p>
          <w:p w:rsidR="00A44AAF" w:rsidRDefault="00A44AAF" w:rsidP="00A44A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 «География» изучается в объеме 2 часов в неделю;</w:t>
            </w:r>
          </w:p>
          <w:p w:rsidR="00A44AAF" w:rsidRPr="00EA459A" w:rsidRDefault="00A44AAF" w:rsidP="00A44A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 «Биология» изучается в объеме 2 часов в неделю;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AAF" w:rsidRPr="00EA459A" w:rsidRDefault="00A44AAF" w:rsidP="00A44A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«Музыка» изучается в объеме 1 часа в неделю; </w:t>
            </w:r>
          </w:p>
          <w:p w:rsidR="00A44AAF" w:rsidRPr="00EA459A" w:rsidRDefault="00A44AAF" w:rsidP="00A44A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предмет «Физическая культура» изучается в объеме 3 часов в неделю. </w:t>
            </w:r>
          </w:p>
          <w:p w:rsidR="007B043F" w:rsidRPr="00540179" w:rsidRDefault="00A44AAF" w:rsidP="00D37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максимальный объе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м учебной наг</w:t>
            </w:r>
            <w:r w:rsidR="0009520B">
              <w:rPr>
                <w:rFonts w:ascii="Times New Roman" w:hAnsi="Times New Roman" w:cs="Times New Roman"/>
                <w:sz w:val="24"/>
                <w:szCs w:val="24"/>
              </w:rPr>
              <w:t>рузки в 9-ом классе составляет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при 5-дневной учебной неделе. </w:t>
            </w:r>
          </w:p>
        </w:tc>
      </w:tr>
      <w:tr w:rsidR="00515F6E" w:rsidRPr="00515F6E" w:rsidTr="000F45DE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F6E" w:rsidRPr="00515F6E" w:rsidRDefault="00515F6E" w:rsidP="00515F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5F6E">
              <w:rPr>
                <w:rFonts w:ascii="Times New Roman" w:eastAsia="FZSongT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Среднее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5F6E" w:rsidRPr="00EA459A" w:rsidRDefault="00515F6E" w:rsidP="00A93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  <w:r w:rsidR="00D372EA">
              <w:rPr>
                <w:rFonts w:ascii="Times New Roman" w:hAnsi="Times New Roman" w:cs="Times New Roman"/>
                <w:sz w:val="24"/>
                <w:szCs w:val="24"/>
              </w:rPr>
              <w:t>вариативная и инвариантная части учебного плана сохранены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соответствии с  Базисным  учебным  планом. 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За счет компон</w:t>
            </w:r>
            <w:r w:rsidR="00D372EA">
              <w:rPr>
                <w:rFonts w:ascii="Times New Roman" w:hAnsi="Times New Roman" w:cs="Times New Roman"/>
                <w:sz w:val="24"/>
                <w:szCs w:val="24"/>
              </w:rPr>
              <w:t>ента образовательной организации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в 1</w:t>
            </w:r>
            <w:r w:rsidR="00A93B44">
              <w:rPr>
                <w:rFonts w:ascii="Times New Roman" w:hAnsi="Times New Roman" w:cs="Times New Roman"/>
                <w:sz w:val="24"/>
                <w:szCs w:val="24"/>
              </w:rPr>
              <w:t>0-11 классах предмет «Русский язык» изучается в объеме 2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неделю;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в 10-11 классах предмет «Математика» изучается в объеме 5 часов в неделю; </w:t>
            </w:r>
          </w:p>
          <w:p w:rsidR="00515F6E" w:rsidRPr="00EA459A" w:rsidRDefault="00515F6E" w:rsidP="00515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в 10 классе предмет «</w:t>
            </w:r>
            <w:r w:rsidR="00AD0E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D0E1F">
              <w:rPr>
                <w:rFonts w:ascii="Times New Roman" w:hAnsi="Times New Roman" w:cs="Times New Roman"/>
                <w:sz w:val="24"/>
                <w:szCs w:val="24"/>
              </w:rPr>
              <w:t>и «Физика</w:t>
            </w:r>
            <w:r w:rsidR="00A93B4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44AAF">
              <w:rPr>
                <w:rFonts w:ascii="Times New Roman" w:hAnsi="Times New Roman" w:cs="Times New Roman"/>
                <w:sz w:val="24"/>
                <w:szCs w:val="24"/>
              </w:rPr>
              <w:t>изучается в объеме 2</w:t>
            </w:r>
            <w:r w:rsidR="00AD0E1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неделю; </w:t>
            </w:r>
          </w:p>
          <w:p w:rsidR="00A93B44" w:rsidRDefault="00515F6E" w:rsidP="00A93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- в 11 классе предмет «</w:t>
            </w:r>
            <w:r w:rsidR="00AD0E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D0E1F">
              <w:rPr>
                <w:rFonts w:ascii="Times New Roman" w:hAnsi="Times New Roman" w:cs="Times New Roman"/>
                <w:sz w:val="24"/>
                <w:szCs w:val="24"/>
              </w:rPr>
              <w:t xml:space="preserve"> и «Химия» 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изучае</w:t>
            </w:r>
            <w:r w:rsidR="00A44AAF">
              <w:rPr>
                <w:rFonts w:ascii="Times New Roman" w:hAnsi="Times New Roman" w:cs="Times New Roman"/>
                <w:sz w:val="24"/>
                <w:szCs w:val="24"/>
              </w:rPr>
              <w:t>тся в объеме 1 часа</w:t>
            </w:r>
            <w:r w:rsidR="00072577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  <w:p w:rsidR="00515F6E" w:rsidRDefault="00A93B44" w:rsidP="00A93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10-11 классах</w:t>
            </w:r>
            <w:r w:rsidR="00FD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9A">
              <w:rPr>
                <w:rFonts w:ascii="Times New Roman" w:hAnsi="Times New Roman" w:cs="Times New Roman"/>
                <w:sz w:val="24"/>
                <w:szCs w:val="24"/>
              </w:rPr>
              <w:t>предмет «Физическая культура» изучае</w:t>
            </w:r>
            <w:r w:rsidR="00FD6FF4">
              <w:rPr>
                <w:rFonts w:ascii="Times New Roman" w:hAnsi="Times New Roman" w:cs="Times New Roman"/>
                <w:sz w:val="24"/>
                <w:szCs w:val="24"/>
              </w:rPr>
              <w:t xml:space="preserve">тся в объеме 3 часов в неделю. </w:t>
            </w:r>
          </w:p>
          <w:p w:rsidR="006B6532" w:rsidRPr="00072577" w:rsidRDefault="006B6532" w:rsidP="00A93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AD0E1F">
              <w:rPr>
                <w:rFonts w:ascii="Times New Roman" w:hAnsi="Times New Roman" w:cs="Times New Roman"/>
                <w:sz w:val="24"/>
                <w:szCs w:val="24"/>
              </w:rPr>
              <w:t xml:space="preserve">10-11 классах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 «Астрономия» изучается в объеме 1 час в неделю.</w:t>
            </w:r>
          </w:p>
        </w:tc>
      </w:tr>
    </w:tbl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59A" w:rsidRPr="000F45DE" w:rsidRDefault="000F45DE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5D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A459A" w:rsidRPr="000F45D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459A" w:rsidRPr="000F45D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Организация образовательной деятельности  </w:t>
      </w:r>
    </w:p>
    <w:p w:rsidR="006F6C8F" w:rsidRPr="006F6C8F" w:rsidRDefault="006F6C8F" w:rsidP="000F45DE">
      <w:pPr>
        <w:pStyle w:val="a4"/>
        <w:rPr>
          <w:rFonts w:ascii="Times New Roman" w:hAnsi="Times New Roman" w:cs="Times New Roman"/>
          <w:b/>
          <w:lang w:val="tr-TR"/>
        </w:rPr>
      </w:pPr>
      <w:r w:rsidRPr="006F6C8F">
        <w:rPr>
          <w:rFonts w:ascii="Times New Roman" w:hAnsi="Times New Roman" w:cs="Times New Roman"/>
          <w:b/>
          <w:lang w:val="tr-TR"/>
        </w:rPr>
        <w:t>Годовой календарный учебный график</w:t>
      </w:r>
      <w:r>
        <w:rPr>
          <w:rFonts w:ascii="Times New Roman" w:hAnsi="Times New Roman" w:cs="Times New Roman"/>
          <w:b/>
        </w:rPr>
        <w:t xml:space="preserve"> </w:t>
      </w:r>
      <w:r w:rsidRPr="006F6C8F">
        <w:rPr>
          <w:rFonts w:ascii="Times New Roman" w:hAnsi="Times New Roman" w:cs="Times New Roman"/>
          <w:b/>
          <w:lang w:val="tr-TR"/>
        </w:rPr>
        <w:t>на 201</w:t>
      </w:r>
      <w:r w:rsidR="00865627">
        <w:rPr>
          <w:rFonts w:ascii="Times New Roman" w:hAnsi="Times New Roman" w:cs="Times New Roman"/>
          <w:b/>
        </w:rPr>
        <w:t>9</w:t>
      </w:r>
      <w:r w:rsidR="00865627">
        <w:rPr>
          <w:rFonts w:ascii="Times New Roman" w:hAnsi="Times New Roman" w:cs="Times New Roman"/>
          <w:b/>
          <w:lang w:val="tr-TR"/>
        </w:rPr>
        <w:t xml:space="preserve"> – 20</w:t>
      </w:r>
      <w:r w:rsidR="00865627">
        <w:rPr>
          <w:rFonts w:ascii="Times New Roman" w:hAnsi="Times New Roman" w:cs="Times New Roman"/>
          <w:b/>
        </w:rPr>
        <w:t xml:space="preserve">20 </w:t>
      </w:r>
      <w:r w:rsidRPr="006F6C8F">
        <w:rPr>
          <w:rFonts w:ascii="Times New Roman" w:hAnsi="Times New Roman" w:cs="Times New Roman"/>
          <w:b/>
          <w:lang w:val="tr-TR"/>
        </w:rPr>
        <w:t xml:space="preserve"> учебный год</w:t>
      </w:r>
    </w:p>
    <w:p w:rsidR="006F6C8F" w:rsidRPr="006F6C8F" w:rsidRDefault="006F6C8F" w:rsidP="000F45DE">
      <w:pPr>
        <w:pStyle w:val="a4"/>
        <w:rPr>
          <w:rFonts w:ascii="Times New Roman" w:hAnsi="Times New Roman" w:cs="Times New Roman"/>
          <w:lang w:val="tr-TR"/>
        </w:rPr>
      </w:pPr>
    </w:p>
    <w:p w:rsidR="006F6C8F" w:rsidRPr="006F6C8F" w:rsidRDefault="00865627" w:rsidP="000F45DE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r-TR"/>
        </w:rPr>
        <w:t>Начало учебного года – 0</w:t>
      </w:r>
      <w:r>
        <w:rPr>
          <w:rFonts w:ascii="Times New Roman" w:hAnsi="Times New Roman" w:cs="Times New Roman"/>
        </w:rPr>
        <w:t>2</w:t>
      </w:r>
      <w:r w:rsidR="006F6C8F" w:rsidRPr="006F6C8F">
        <w:rPr>
          <w:rFonts w:ascii="Times New Roman" w:hAnsi="Times New Roman" w:cs="Times New Roman"/>
          <w:lang w:val="tr-TR"/>
        </w:rPr>
        <w:t>.09.201</w:t>
      </w:r>
      <w:r>
        <w:rPr>
          <w:rFonts w:ascii="Times New Roman" w:hAnsi="Times New Roman" w:cs="Times New Roman"/>
        </w:rPr>
        <w:t>9 г.</w:t>
      </w:r>
    </w:p>
    <w:p w:rsidR="006F6C8F" w:rsidRPr="00865627" w:rsidRDefault="006F6C8F" w:rsidP="000F45DE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r-TR"/>
        </w:rPr>
        <w:t xml:space="preserve">Окончание учебного года – </w:t>
      </w:r>
      <w:r w:rsidR="00865627">
        <w:rPr>
          <w:rFonts w:ascii="Times New Roman" w:hAnsi="Times New Roman" w:cs="Times New Roman"/>
        </w:rPr>
        <w:t>29</w:t>
      </w:r>
      <w:r w:rsidR="00B67623">
        <w:rPr>
          <w:rFonts w:ascii="Times New Roman" w:hAnsi="Times New Roman" w:cs="Times New Roman"/>
          <w:lang w:val="tr-TR"/>
        </w:rPr>
        <w:t>.05</w:t>
      </w:r>
      <w:r w:rsidR="00B67623">
        <w:rPr>
          <w:rFonts w:ascii="Times New Roman" w:hAnsi="Times New Roman" w:cs="Times New Roman"/>
        </w:rPr>
        <w:t>.</w:t>
      </w:r>
      <w:r w:rsidR="00865627">
        <w:rPr>
          <w:rFonts w:ascii="Times New Roman" w:hAnsi="Times New Roman" w:cs="Times New Roman"/>
          <w:lang w:val="tr-TR"/>
        </w:rPr>
        <w:t>20</w:t>
      </w:r>
      <w:r w:rsidR="00865627">
        <w:rPr>
          <w:rFonts w:ascii="Times New Roman" w:hAnsi="Times New Roman" w:cs="Times New Roman"/>
        </w:rPr>
        <w:t>20 г.</w:t>
      </w:r>
    </w:p>
    <w:p w:rsidR="006F6C8F" w:rsidRPr="006F6C8F" w:rsidRDefault="00AD0E1F" w:rsidP="000F45DE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триместр: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</w:t>
      </w:r>
      <w:r w:rsidR="00A879D5">
        <w:rPr>
          <w:rFonts w:ascii="Times New Roman" w:hAnsi="Times New Roman" w:cs="Times New Roman"/>
        </w:rPr>
        <w:t xml:space="preserve">  </w:t>
      </w:r>
      <w:r w:rsidR="00865627">
        <w:rPr>
          <w:rFonts w:ascii="Times New Roman" w:hAnsi="Times New Roman" w:cs="Times New Roman"/>
        </w:rPr>
        <w:t>02.09.19 – 15.11.19</w:t>
      </w:r>
      <w:r w:rsidR="00B67623">
        <w:rPr>
          <w:rFonts w:ascii="Times New Roman" w:hAnsi="Times New Roman" w:cs="Times New Roman"/>
        </w:rPr>
        <w:t xml:space="preserve"> (10</w:t>
      </w:r>
      <w:r w:rsidR="006F6C8F" w:rsidRPr="006F6C8F">
        <w:rPr>
          <w:rFonts w:ascii="Times New Roman" w:hAnsi="Times New Roman" w:cs="Times New Roman"/>
        </w:rPr>
        <w:t xml:space="preserve"> уч. недель)</w:t>
      </w:r>
    </w:p>
    <w:p w:rsidR="006F6C8F" w:rsidRPr="006F6C8F" w:rsidRDefault="00B67623" w:rsidP="000F45DE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Осенние каникулярные периоды</w:t>
      </w:r>
      <w:r w:rsidR="006F6C8F" w:rsidRPr="006F6C8F">
        <w:rPr>
          <w:rFonts w:ascii="Times New Roman" w:hAnsi="Times New Roman" w:cs="Times New Roman"/>
          <w:i/>
        </w:rPr>
        <w:t>:</w:t>
      </w:r>
      <w:r w:rsidR="006F6C8F" w:rsidRPr="006F6C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A879D5">
        <w:rPr>
          <w:rFonts w:ascii="Times New Roman" w:hAnsi="Times New Roman" w:cs="Times New Roman"/>
        </w:rPr>
        <w:t xml:space="preserve">  </w:t>
      </w:r>
      <w:r w:rsidR="00865627">
        <w:rPr>
          <w:rFonts w:ascii="Times New Roman" w:hAnsi="Times New Roman" w:cs="Times New Roman"/>
        </w:rPr>
        <w:t>05.10.19-08.10.19,   16.11.19 – 24.11.19 (13</w:t>
      </w:r>
      <w:r w:rsidR="006F6C8F" w:rsidRPr="006F6C8F">
        <w:rPr>
          <w:rFonts w:ascii="Times New Roman" w:hAnsi="Times New Roman" w:cs="Times New Roman"/>
        </w:rPr>
        <w:t xml:space="preserve"> дней)</w:t>
      </w:r>
    </w:p>
    <w:p w:rsidR="006F6C8F" w:rsidRPr="006F6C8F" w:rsidRDefault="00B67623" w:rsidP="000F45DE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триместр: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5627">
        <w:rPr>
          <w:rFonts w:ascii="Times New Roman" w:hAnsi="Times New Roman" w:cs="Times New Roman"/>
        </w:rPr>
        <w:t xml:space="preserve">25.11.19 – 21.02.2020 (12 </w:t>
      </w:r>
      <w:r w:rsidR="006F6C8F" w:rsidRPr="006F6C8F">
        <w:rPr>
          <w:rFonts w:ascii="Times New Roman" w:hAnsi="Times New Roman" w:cs="Times New Roman"/>
        </w:rPr>
        <w:t xml:space="preserve"> уч. недель)</w:t>
      </w:r>
    </w:p>
    <w:p w:rsidR="006F6C8F" w:rsidRPr="006F6C8F" w:rsidRDefault="00B67623" w:rsidP="000F45DE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Зимние каникулярные периоды</w:t>
      </w:r>
      <w:r w:rsidR="006F6C8F" w:rsidRPr="006F6C8F">
        <w:rPr>
          <w:rFonts w:ascii="Times New Roman" w:hAnsi="Times New Roman" w:cs="Times New Roman"/>
          <w:i/>
        </w:rPr>
        <w:t xml:space="preserve">: </w:t>
      </w:r>
      <w:r w:rsidR="006F6C8F" w:rsidRPr="006F6C8F">
        <w:rPr>
          <w:rFonts w:ascii="Times New Roman" w:hAnsi="Times New Roman" w:cs="Times New Roman"/>
          <w:i/>
        </w:rPr>
        <w:tab/>
      </w:r>
      <w:r w:rsidR="00AA0F34">
        <w:rPr>
          <w:rFonts w:ascii="Times New Roman" w:hAnsi="Times New Roman" w:cs="Times New Roman"/>
        </w:rPr>
        <w:t>01.01.20-08.01.20</w:t>
      </w:r>
      <w:r>
        <w:rPr>
          <w:rFonts w:ascii="Times New Roman" w:hAnsi="Times New Roman" w:cs="Times New Roman"/>
          <w:i/>
        </w:rPr>
        <w:t xml:space="preserve">,  </w:t>
      </w:r>
      <w:r w:rsidR="00AA0F34">
        <w:rPr>
          <w:rFonts w:ascii="Times New Roman" w:hAnsi="Times New Roman" w:cs="Times New Roman"/>
        </w:rPr>
        <w:t>22.02.20 – 01.03.20 (16</w:t>
      </w:r>
      <w:r w:rsidR="006F6C8F" w:rsidRPr="006F6C8F">
        <w:rPr>
          <w:rFonts w:ascii="Times New Roman" w:hAnsi="Times New Roman" w:cs="Times New Roman"/>
        </w:rPr>
        <w:t xml:space="preserve"> дней)</w:t>
      </w:r>
    </w:p>
    <w:p w:rsidR="006F6C8F" w:rsidRPr="006F6C8F" w:rsidRDefault="00AA0F34" w:rsidP="000F45DE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триместр: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02.03.20 – 29.05.20 (12</w:t>
      </w:r>
      <w:r w:rsidR="006F6C8F" w:rsidRPr="006F6C8F">
        <w:rPr>
          <w:rFonts w:ascii="Times New Roman" w:hAnsi="Times New Roman" w:cs="Times New Roman"/>
        </w:rPr>
        <w:t xml:space="preserve"> уч. недель)</w:t>
      </w:r>
    </w:p>
    <w:p w:rsidR="006F6C8F" w:rsidRPr="006F6C8F" w:rsidRDefault="006F6C8F" w:rsidP="000F45DE">
      <w:pPr>
        <w:pStyle w:val="a4"/>
        <w:spacing w:line="276" w:lineRule="auto"/>
        <w:rPr>
          <w:rFonts w:ascii="Times New Roman" w:hAnsi="Times New Roman" w:cs="Times New Roman"/>
        </w:rPr>
      </w:pPr>
      <w:r w:rsidRPr="006F6C8F">
        <w:rPr>
          <w:rFonts w:ascii="Times New Roman" w:hAnsi="Times New Roman" w:cs="Times New Roman"/>
          <w:i/>
        </w:rPr>
        <w:t>Допол</w:t>
      </w:r>
      <w:r w:rsidR="00A05D08">
        <w:rPr>
          <w:rFonts w:ascii="Times New Roman" w:hAnsi="Times New Roman" w:cs="Times New Roman"/>
          <w:i/>
        </w:rPr>
        <w:t xml:space="preserve">нительные каникулы (1 класс): </w:t>
      </w:r>
      <w:r w:rsidRPr="006F6C8F">
        <w:rPr>
          <w:rFonts w:ascii="Times New Roman" w:hAnsi="Times New Roman" w:cs="Times New Roman"/>
          <w:i/>
        </w:rPr>
        <w:t xml:space="preserve"> </w:t>
      </w:r>
      <w:r w:rsidR="00AA0F34">
        <w:rPr>
          <w:rFonts w:ascii="Times New Roman" w:hAnsi="Times New Roman" w:cs="Times New Roman"/>
        </w:rPr>
        <w:t>01.02.20 – 09.02.20 (9</w:t>
      </w:r>
      <w:r w:rsidRPr="006F6C8F">
        <w:rPr>
          <w:rFonts w:ascii="Times New Roman" w:hAnsi="Times New Roman" w:cs="Times New Roman"/>
        </w:rPr>
        <w:t xml:space="preserve"> дней)</w:t>
      </w:r>
    </w:p>
    <w:p w:rsidR="006F6C8F" w:rsidRPr="006F6C8F" w:rsidRDefault="00A05D08" w:rsidP="000F45DE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Весенний каникулярный период</w:t>
      </w:r>
      <w:r w:rsidR="006F6C8F" w:rsidRPr="006F6C8F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 xml:space="preserve">        </w:t>
      </w:r>
      <w:r w:rsidR="00AD0E1F">
        <w:rPr>
          <w:rFonts w:ascii="Times New Roman" w:hAnsi="Times New Roman" w:cs="Times New Roman"/>
        </w:rPr>
        <w:t xml:space="preserve">  </w:t>
      </w:r>
      <w:r w:rsidR="00AA0F34">
        <w:rPr>
          <w:rFonts w:ascii="Times New Roman" w:hAnsi="Times New Roman" w:cs="Times New Roman"/>
        </w:rPr>
        <w:t>02.04.20 – 05.04.20</w:t>
      </w:r>
      <w:r w:rsidR="006F6C8F" w:rsidRPr="006F6C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(4  дня)</w:t>
      </w:r>
    </w:p>
    <w:p w:rsidR="006F6C8F" w:rsidRPr="006F6C8F" w:rsidRDefault="006F6C8F" w:rsidP="000F45DE">
      <w:pPr>
        <w:pStyle w:val="a4"/>
        <w:spacing w:line="276" w:lineRule="auto"/>
        <w:rPr>
          <w:rFonts w:ascii="Times New Roman" w:hAnsi="Times New Roman" w:cs="Times New Roman"/>
        </w:rPr>
      </w:pPr>
      <w:r w:rsidRPr="006F6C8F">
        <w:rPr>
          <w:rFonts w:ascii="Times New Roman" w:hAnsi="Times New Roman" w:cs="Times New Roman"/>
        </w:rPr>
        <w:t xml:space="preserve">Количество учебных недель:             </w:t>
      </w:r>
      <w:r w:rsidR="00A879D5">
        <w:rPr>
          <w:rFonts w:ascii="Times New Roman" w:hAnsi="Times New Roman" w:cs="Times New Roman"/>
        </w:rPr>
        <w:t xml:space="preserve">   </w:t>
      </w:r>
      <w:r w:rsidRPr="006F6C8F">
        <w:rPr>
          <w:rFonts w:ascii="Times New Roman" w:hAnsi="Times New Roman" w:cs="Times New Roman"/>
        </w:rPr>
        <w:t>34 недели</w:t>
      </w:r>
    </w:p>
    <w:p w:rsidR="006F6C8F" w:rsidRPr="006F6C8F" w:rsidRDefault="006F6C8F" w:rsidP="000F45DE">
      <w:pPr>
        <w:pStyle w:val="a4"/>
        <w:spacing w:line="276" w:lineRule="auto"/>
        <w:rPr>
          <w:rFonts w:ascii="Times New Roman" w:hAnsi="Times New Roman" w:cs="Times New Roman"/>
        </w:rPr>
      </w:pPr>
      <w:r w:rsidRPr="006F6C8F">
        <w:rPr>
          <w:rFonts w:ascii="Times New Roman" w:hAnsi="Times New Roman" w:cs="Times New Roman"/>
        </w:rPr>
        <w:t>Кол</w:t>
      </w:r>
      <w:r w:rsidR="00A879D5">
        <w:rPr>
          <w:rFonts w:ascii="Times New Roman" w:hAnsi="Times New Roman" w:cs="Times New Roman"/>
        </w:rPr>
        <w:t>ичество каникулярных дней:</w:t>
      </w:r>
      <w:r w:rsidR="00A879D5">
        <w:rPr>
          <w:rFonts w:ascii="Times New Roman" w:hAnsi="Times New Roman" w:cs="Times New Roman"/>
        </w:rPr>
        <w:tab/>
        <w:t xml:space="preserve"> </w:t>
      </w:r>
      <w:r w:rsidR="00AA0F34">
        <w:rPr>
          <w:rFonts w:ascii="Times New Roman" w:hAnsi="Times New Roman" w:cs="Times New Roman"/>
        </w:rPr>
        <w:t>34</w:t>
      </w:r>
      <w:r w:rsidR="00A05D08">
        <w:rPr>
          <w:rFonts w:ascii="Times New Roman" w:hAnsi="Times New Roman" w:cs="Times New Roman"/>
        </w:rPr>
        <w:t xml:space="preserve"> дней</w:t>
      </w:r>
    </w:p>
    <w:p w:rsidR="006F6C8F" w:rsidRPr="006F6C8F" w:rsidRDefault="00AA0F34" w:rsidP="000F45DE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 w:rsidR="00A05D08">
        <w:rPr>
          <w:rFonts w:ascii="Times New Roman" w:hAnsi="Times New Roman" w:cs="Times New Roman"/>
        </w:rPr>
        <w:t xml:space="preserve"> день</w:t>
      </w:r>
      <w:r w:rsidR="006F6C8F" w:rsidRPr="006F6C8F">
        <w:rPr>
          <w:rFonts w:ascii="Times New Roman" w:hAnsi="Times New Roman" w:cs="Times New Roman"/>
        </w:rPr>
        <w:t xml:space="preserve"> (1 класс)</w:t>
      </w:r>
    </w:p>
    <w:p w:rsidR="006F6C8F" w:rsidRPr="006F6C8F" w:rsidRDefault="00AA0F34" w:rsidP="000F45DE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Праздничные дни:            11 </w:t>
      </w:r>
      <w:r w:rsidR="00A05D08">
        <w:rPr>
          <w:rFonts w:ascii="Times New Roman" w:hAnsi="Times New Roman" w:cs="Times New Roman"/>
        </w:rPr>
        <w:t xml:space="preserve"> дней: </w:t>
      </w:r>
      <w:r w:rsidR="007B04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04.11.19 г.</w:t>
      </w:r>
    </w:p>
    <w:p w:rsidR="006F6C8F" w:rsidRPr="006F6C8F" w:rsidRDefault="006F6C8F" w:rsidP="000F45DE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A0F34">
        <w:rPr>
          <w:rFonts w:ascii="Times New Roman" w:hAnsi="Times New Roman" w:cs="Times New Roman"/>
        </w:rPr>
        <w:t xml:space="preserve">                                         23.02.20 →24.02.20; </w:t>
      </w:r>
      <w:r w:rsidR="00A05D08">
        <w:rPr>
          <w:rFonts w:ascii="Times New Roman" w:hAnsi="Times New Roman" w:cs="Times New Roman"/>
        </w:rPr>
        <w:t>08.0</w:t>
      </w:r>
      <w:r w:rsidR="00AA0F34">
        <w:rPr>
          <w:rFonts w:ascii="Times New Roman" w:hAnsi="Times New Roman" w:cs="Times New Roman"/>
        </w:rPr>
        <w:t>3.20 →09.03.20;  01.05.20 - 05.05.20; 09.05.20 -11.05.20 г.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30A" w:rsidRPr="006B6532" w:rsidRDefault="000F45DE" w:rsidP="00C5330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5330A" w:rsidRPr="006B6532">
        <w:rPr>
          <w:rFonts w:ascii="Times New Roman" w:hAnsi="Times New Roman" w:cs="Times New Roman"/>
          <w:b/>
          <w:sz w:val="24"/>
          <w:szCs w:val="24"/>
          <w:u w:val="single"/>
        </w:rPr>
        <w:t xml:space="preserve">. Контингент обучающихся.   </w:t>
      </w:r>
    </w:p>
    <w:p w:rsidR="00EA459A" w:rsidRPr="00EA459A" w:rsidRDefault="00C5330A" w:rsidP="00834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0F34">
        <w:rPr>
          <w:rFonts w:ascii="Times New Roman" w:hAnsi="Times New Roman" w:cs="Times New Roman"/>
          <w:sz w:val="24"/>
          <w:szCs w:val="24"/>
        </w:rPr>
        <w:t xml:space="preserve">В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школе при Пос</w:t>
      </w:r>
      <w:r w:rsidR="00A8728D">
        <w:rPr>
          <w:rFonts w:ascii="Times New Roman" w:hAnsi="Times New Roman" w:cs="Times New Roman"/>
          <w:sz w:val="24"/>
          <w:szCs w:val="24"/>
        </w:rPr>
        <w:t xml:space="preserve">ольстве РФ в КНДР на начало 2019-2020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учебного года очно </w:t>
      </w:r>
    </w:p>
    <w:p w:rsidR="00EA459A" w:rsidRDefault="00A8728D" w:rsidP="00834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обучалось 47</w:t>
      </w:r>
      <w:r w:rsidR="00A85EC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F45D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0F45DE">
        <w:rPr>
          <w:rFonts w:ascii="Times New Roman" w:hAnsi="Times New Roman" w:cs="Times New Roman"/>
          <w:sz w:val="24"/>
          <w:szCs w:val="24"/>
        </w:rPr>
        <w:t>Н</w:t>
      </w:r>
      <w:r w:rsidR="00EA459A" w:rsidRPr="00EA459A">
        <w:rPr>
          <w:rFonts w:ascii="Times New Roman" w:hAnsi="Times New Roman" w:cs="Times New Roman"/>
          <w:sz w:val="24"/>
          <w:szCs w:val="24"/>
        </w:rPr>
        <w:t>а конец</w:t>
      </w:r>
      <w:proofErr w:type="gramEnd"/>
      <w:r w:rsidR="00A85ECD">
        <w:rPr>
          <w:rFonts w:ascii="Times New Roman" w:hAnsi="Times New Roman" w:cs="Times New Roman"/>
          <w:sz w:val="24"/>
          <w:szCs w:val="24"/>
        </w:rPr>
        <w:t xml:space="preserve">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EF63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EF6341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DA3F1B">
        <w:rPr>
          <w:rFonts w:ascii="Times New Roman" w:hAnsi="Times New Roman" w:cs="Times New Roman"/>
          <w:sz w:val="24"/>
          <w:szCs w:val="24"/>
        </w:rPr>
        <w:t xml:space="preserve">  очно обучалось</w:t>
      </w:r>
      <w:r>
        <w:rPr>
          <w:rFonts w:ascii="Times New Roman" w:hAnsi="Times New Roman" w:cs="Times New Roman"/>
          <w:sz w:val="24"/>
          <w:szCs w:val="24"/>
        </w:rPr>
        <w:t xml:space="preserve"> 55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26EE5">
        <w:rPr>
          <w:rFonts w:ascii="Times New Roman" w:hAnsi="Times New Roman" w:cs="Times New Roman"/>
          <w:sz w:val="24"/>
          <w:szCs w:val="24"/>
        </w:rPr>
        <w:t>. Из 55</w:t>
      </w:r>
      <w:r w:rsidR="00A763F4">
        <w:rPr>
          <w:rFonts w:ascii="Times New Roman" w:hAnsi="Times New Roman" w:cs="Times New Roman"/>
          <w:sz w:val="24"/>
          <w:szCs w:val="24"/>
        </w:rPr>
        <w:t xml:space="preserve"> </w:t>
      </w:r>
      <w:r w:rsidR="00726EE5">
        <w:rPr>
          <w:rFonts w:ascii="Times New Roman" w:hAnsi="Times New Roman" w:cs="Times New Roman"/>
          <w:sz w:val="24"/>
          <w:szCs w:val="24"/>
        </w:rPr>
        <w:t>обучающихся дети граждан РФ – 51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EF6341">
        <w:rPr>
          <w:rFonts w:ascii="Times New Roman" w:hAnsi="Times New Roman" w:cs="Times New Roman"/>
          <w:sz w:val="24"/>
          <w:szCs w:val="24"/>
        </w:rPr>
        <w:t>93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%), в том числе дети сотру</w:t>
      </w:r>
      <w:r w:rsidR="00726EE5">
        <w:rPr>
          <w:rFonts w:ascii="Times New Roman" w:hAnsi="Times New Roman" w:cs="Times New Roman"/>
          <w:sz w:val="24"/>
          <w:szCs w:val="24"/>
        </w:rPr>
        <w:t>дников Посольства – 48 (87</w:t>
      </w:r>
      <w:r w:rsidR="00A763F4">
        <w:rPr>
          <w:rFonts w:ascii="Times New Roman" w:hAnsi="Times New Roman" w:cs="Times New Roman"/>
          <w:sz w:val="24"/>
          <w:szCs w:val="24"/>
        </w:rPr>
        <w:t xml:space="preserve">%),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сотрудников других </w:t>
      </w:r>
      <w:proofErr w:type="spellStart"/>
      <w:r w:rsidR="00EA459A" w:rsidRPr="00EA459A">
        <w:rPr>
          <w:rFonts w:ascii="Times New Roman" w:hAnsi="Times New Roman" w:cs="Times New Roman"/>
          <w:sz w:val="24"/>
          <w:szCs w:val="24"/>
        </w:rPr>
        <w:t>росзагранучреждений</w:t>
      </w:r>
      <w:proofErr w:type="spellEnd"/>
      <w:r w:rsidR="00EA459A" w:rsidRPr="00EA459A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C5330A">
        <w:rPr>
          <w:rFonts w:ascii="Times New Roman" w:hAnsi="Times New Roman" w:cs="Times New Roman"/>
          <w:sz w:val="24"/>
          <w:szCs w:val="24"/>
        </w:rPr>
        <w:t>Росрыболовство</w:t>
      </w:r>
      <w:proofErr w:type="spellEnd"/>
      <w:r w:rsidR="00EA459A" w:rsidRPr="00EA459A">
        <w:rPr>
          <w:rFonts w:ascii="Times New Roman" w:hAnsi="Times New Roman" w:cs="Times New Roman"/>
          <w:sz w:val="24"/>
          <w:szCs w:val="24"/>
        </w:rPr>
        <w:t>»</w:t>
      </w:r>
      <w:r w:rsidR="00C5330A">
        <w:rPr>
          <w:rFonts w:ascii="Times New Roman" w:hAnsi="Times New Roman" w:cs="Times New Roman"/>
          <w:sz w:val="24"/>
          <w:szCs w:val="24"/>
        </w:rPr>
        <w:t xml:space="preserve"> –  1</w:t>
      </w:r>
      <w:r w:rsidR="00A763F4">
        <w:rPr>
          <w:rFonts w:ascii="Times New Roman" w:hAnsi="Times New Roman" w:cs="Times New Roman"/>
          <w:sz w:val="24"/>
          <w:szCs w:val="24"/>
        </w:rPr>
        <w:t xml:space="preserve">  </w:t>
      </w:r>
      <w:r w:rsidR="00A85ECD">
        <w:rPr>
          <w:rFonts w:ascii="Times New Roman" w:hAnsi="Times New Roman" w:cs="Times New Roman"/>
          <w:sz w:val="24"/>
          <w:szCs w:val="24"/>
        </w:rPr>
        <w:t>(2</w:t>
      </w:r>
      <w:r w:rsidR="00EA459A" w:rsidRPr="00EA459A">
        <w:rPr>
          <w:rFonts w:ascii="Times New Roman" w:hAnsi="Times New Roman" w:cs="Times New Roman"/>
          <w:sz w:val="24"/>
          <w:szCs w:val="24"/>
        </w:rPr>
        <w:t>%),  граждан</w:t>
      </w:r>
      <w:r w:rsidR="00C5330A">
        <w:rPr>
          <w:rFonts w:ascii="Times New Roman" w:hAnsi="Times New Roman" w:cs="Times New Roman"/>
          <w:sz w:val="24"/>
          <w:szCs w:val="24"/>
        </w:rPr>
        <w:t>ин  России;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</w:t>
      </w:r>
      <w:r w:rsidR="00DA3F1B">
        <w:rPr>
          <w:rFonts w:ascii="Times New Roman" w:hAnsi="Times New Roman" w:cs="Times New Roman"/>
          <w:sz w:val="24"/>
          <w:szCs w:val="24"/>
        </w:rPr>
        <w:t xml:space="preserve">ОАО </w:t>
      </w:r>
      <w:r w:rsidR="00A85ECD">
        <w:rPr>
          <w:rFonts w:ascii="Times New Roman" w:hAnsi="Times New Roman" w:cs="Times New Roman"/>
          <w:sz w:val="24"/>
          <w:szCs w:val="24"/>
        </w:rPr>
        <w:t xml:space="preserve">«РЖД» - 2 (4%) граждан России),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работающих  по  частным  контрак</w:t>
      </w:r>
      <w:r w:rsidR="00EF6341">
        <w:rPr>
          <w:rFonts w:ascii="Times New Roman" w:hAnsi="Times New Roman" w:cs="Times New Roman"/>
          <w:sz w:val="24"/>
          <w:szCs w:val="24"/>
        </w:rPr>
        <w:t xml:space="preserve">там –  0  (0  %).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Вместе</w:t>
      </w:r>
      <w:r w:rsidR="00C5330A">
        <w:rPr>
          <w:rFonts w:ascii="Times New Roman" w:hAnsi="Times New Roman" w:cs="Times New Roman"/>
          <w:sz w:val="24"/>
          <w:szCs w:val="24"/>
        </w:rPr>
        <w:t xml:space="preserve"> </w:t>
      </w:r>
      <w:r w:rsidR="00A85ECD">
        <w:rPr>
          <w:rFonts w:ascii="Times New Roman" w:hAnsi="Times New Roman" w:cs="Times New Roman"/>
          <w:sz w:val="24"/>
          <w:szCs w:val="24"/>
        </w:rPr>
        <w:t xml:space="preserve"> с </w:t>
      </w:r>
      <w:r w:rsidR="00726EE5">
        <w:rPr>
          <w:rFonts w:ascii="Times New Roman" w:hAnsi="Times New Roman" w:cs="Times New Roman"/>
          <w:sz w:val="24"/>
          <w:szCs w:val="24"/>
        </w:rPr>
        <w:t xml:space="preserve"> ними  обучение  проходят  4 </w:t>
      </w:r>
      <w:r w:rsidR="00A85ECD">
        <w:rPr>
          <w:rFonts w:ascii="Times New Roman" w:hAnsi="Times New Roman" w:cs="Times New Roman"/>
          <w:sz w:val="24"/>
          <w:szCs w:val="24"/>
        </w:rPr>
        <w:t xml:space="preserve"> (7 </w:t>
      </w:r>
      <w:r w:rsidR="00C5330A">
        <w:rPr>
          <w:rFonts w:ascii="Times New Roman" w:hAnsi="Times New Roman" w:cs="Times New Roman"/>
          <w:sz w:val="24"/>
          <w:szCs w:val="24"/>
        </w:rPr>
        <w:t>%)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 иностранных </w:t>
      </w:r>
      <w:r w:rsidR="00A763F4">
        <w:rPr>
          <w:rFonts w:ascii="Times New Roman" w:hAnsi="Times New Roman" w:cs="Times New Roman"/>
          <w:sz w:val="24"/>
          <w:szCs w:val="24"/>
        </w:rPr>
        <w:t>граждан</w:t>
      </w:r>
      <w:r w:rsidR="00C5330A">
        <w:rPr>
          <w:rFonts w:ascii="Times New Roman" w:hAnsi="Times New Roman" w:cs="Times New Roman"/>
          <w:sz w:val="24"/>
          <w:szCs w:val="24"/>
        </w:rPr>
        <w:t xml:space="preserve"> из Посольства Монголии.</w:t>
      </w:r>
    </w:p>
    <w:p w:rsidR="00EF6341" w:rsidRPr="00EA459A" w:rsidRDefault="00EF6341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34"/>
      </w:tblGrid>
      <w:tr w:rsidR="00FA4277" w:rsidRPr="00FA4277" w:rsidTr="001D42F5"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277" w:rsidRPr="001B66BE" w:rsidRDefault="00FA4277" w:rsidP="00FA4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b/>
                <w:i/>
                <w:kern w:val="1"/>
                <w:sz w:val="20"/>
                <w:szCs w:val="24"/>
                <w:lang w:eastAsia="hi-IN" w:bidi="hi-IN"/>
              </w:rPr>
            </w:pPr>
            <w:r w:rsidRPr="001B66BE">
              <w:rPr>
                <w:rFonts w:ascii="Times New Roman" w:eastAsia="FZSongTi" w:hAnsi="Times New Roman" w:cs="Times New Roman"/>
                <w:b/>
                <w:i/>
                <w:kern w:val="1"/>
                <w:sz w:val="20"/>
                <w:szCs w:val="24"/>
                <w:lang w:eastAsia="hi-IN" w:bidi="hi-IN"/>
              </w:rPr>
              <w:t>Годы обучения</w:t>
            </w:r>
          </w:p>
        </w:tc>
        <w:tc>
          <w:tcPr>
            <w:tcW w:w="771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277" w:rsidRPr="001B66BE" w:rsidRDefault="00FA4277" w:rsidP="00FA4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b/>
                <w:i/>
                <w:kern w:val="1"/>
                <w:sz w:val="20"/>
                <w:szCs w:val="24"/>
                <w:lang w:eastAsia="hi-IN" w:bidi="hi-IN"/>
              </w:rPr>
            </w:pPr>
            <w:r w:rsidRPr="001B66BE">
              <w:rPr>
                <w:rFonts w:ascii="Times New Roman" w:eastAsia="FZSongTi" w:hAnsi="Times New Roman" w:cs="Times New Roman"/>
                <w:b/>
                <w:i/>
                <w:kern w:val="1"/>
                <w:sz w:val="20"/>
                <w:szCs w:val="24"/>
                <w:lang w:eastAsia="hi-IN" w:bidi="hi-IN"/>
              </w:rPr>
              <w:t xml:space="preserve">Количество обучающихся  по всем формам обучения, включая экстернов </w:t>
            </w:r>
          </w:p>
          <w:p w:rsidR="00FA4277" w:rsidRPr="001B66BE" w:rsidRDefault="00FA4277" w:rsidP="00FA42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FZSongTi" w:hAnsi="Times New Roman" w:cs="Times New Roman"/>
                <w:b/>
                <w:i/>
                <w:kern w:val="1"/>
                <w:sz w:val="20"/>
                <w:szCs w:val="24"/>
                <w:lang w:eastAsia="hi-IN" w:bidi="hi-IN"/>
              </w:rPr>
            </w:pPr>
            <w:r w:rsidRPr="001B66BE">
              <w:rPr>
                <w:rFonts w:ascii="Times New Roman" w:eastAsia="FZSongTi" w:hAnsi="Times New Roman" w:cs="Times New Roman"/>
                <w:b/>
                <w:i/>
                <w:kern w:val="1"/>
                <w:sz w:val="20"/>
                <w:szCs w:val="24"/>
                <w:lang w:eastAsia="hi-IN" w:bidi="hi-IN"/>
              </w:rPr>
              <w:t>(на начало уч.</w:t>
            </w:r>
            <w:r w:rsidR="00DC2C21" w:rsidRPr="001B66BE">
              <w:rPr>
                <w:rFonts w:ascii="Times New Roman" w:eastAsia="FZSongTi" w:hAnsi="Times New Roman" w:cs="Times New Roman"/>
                <w:b/>
                <w:i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1B66BE">
              <w:rPr>
                <w:rFonts w:ascii="Times New Roman" w:eastAsia="FZSongTi" w:hAnsi="Times New Roman" w:cs="Times New Roman"/>
                <w:b/>
                <w:i/>
                <w:kern w:val="1"/>
                <w:sz w:val="20"/>
                <w:szCs w:val="24"/>
                <w:lang w:eastAsia="hi-IN" w:bidi="hi-IN"/>
              </w:rPr>
              <w:t>года)</w:t>
            </w:r>
          </w:p>
        </w:tc>
      </w:tr>
      <w:tr w:rsidR="00FA4277" w:rsidRPr="00FA4277" w:rsidTr="001D42F5"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277" w:rsidRPr="001B66BE" w:rsidRDefault="00FA4277" w:rsidP="00FA4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b/>
                <w:i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277" w:rsidRPr="001B66BE" w:rsidRDefault="00DC2C21" w:rsidP="00FA4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b/>
                <w:i/>
                <w:kern w:val="1"/>
                <w:sz w:val="20"/>
                <w:szCs w:val="24"/>
                <w:lang w:eastAsia="hi-IN" w:bidi="hi-IN"/>
              </w:rPr>
            </w:pPr>
            <w:r w:rsidRPr="001B66BE">
              <w:rPr>
                <w:rFonts w:ascii="Times New Roman" w:eastAsia="FZSongTi" w:hAnsi="Times New Roman" w:cs="Times New Roman"/>
                <w:b/>
                <w:i/>
                <w:kern w:val="1"/>
                <w:sz w:val="20"/>
                <w:szCs w:val="24"/>
                <w:lang w:eastAsia="hi-IN" w:bidi="hi-IN"/>
              </w:rPr>
              <w:t>Уровень начального общего образования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277" w:rsidRPr="001B66BE" w:rsidRDefault="00DC2C21" w:rsidP="00DC2C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b/>
                <w:i/>
                <w:kern w:val="1"/>
                <w:sz w:val="20"/>
                <w:szCs w:val="24"/>
                <w:lang w:eastAsia="hi-IN" w:bidi="hi-IN"/>
              </w:rPr>
            </w:pPr>
            <w:r w:rsidRPr="001B66BE">
              <w:rPr>
                <w:rFonts w:ascii="Times New Roman" w:eastAsia="FZSongTi" w:hAnsi="Times New Roman" w:cs="Times New Roman"/>
                <w:b/>
                <w:i/>
                <w:kern w:val="1"/>
                <w:sz w:val="20"/>
                <w:szCs w:val="24"/>
                <w:lang w:eastAsia="hi-IN" w:bidi="hi-IN"/>
              </w:rPr>
              <w:t>Уровень основного общего образования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277" w:rsidRPr="001B66BE" w:rsidRDefault="00DC2C21" w:rsidP="00DC2C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b/>
                <w:i/>
                <w:kern w:val="1"/>
                <w:sz w:val="20"/>
                <w:szCs w:val="24"/>
                <w:lang w:eastAsia="hi-IN" w:bidi="hi-IN"/>
              </w:rPr>
            </w:pPr>
            <w:r w:rsidRPr="001B66BE">
              <w:rPr>
                <w:rFonts w:ascii="Times New Roman" w:eastAsia="FZSongTi" w:hAnsi="Times New Roman" w:cs="Times New Roman"/>
                <w:b/>
                <w:i/>
                <w:kern w:val="1"/>
                <w:sz w:val="20"/>
                <w:szCs w:val="24"/>
                <w:lang w:eastAsia="hi-IN" w:bidi="hi-IN"/>
              </w:rPr>
              <w:t>Уровень среднего общего образования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277" w:rsidRPr="001B66BE" w:rsidRDefault="00FA4277" w:rsidP="00FA4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b/>
                <w:i/>
                <w:kern w:val="1"/>
                <w:sz w:val="20"/>
                <w:szCs w:val="24"/>
                <w:lang w:eastAsia="hi-IN" w:bidi="hi-IN"/>
              </w:rPr>
            </w:pPr>
            <w:r w:rsidRPr="001B66BE">
              <w:rPr>
                <w:rFonts w:ascii="Times New Roman" w:eastAsia="FZSongTi" w:hAnsi="Times New Roman" w:cs="Times New Roman"/>
                <w:b/>
                <w:i/>
                <w:kern w:val="1"/>
                <w:sz w:val="20"/>
                <w:szCs w:val="24"/>
                <w:lang w:eastAsia="hi-IN" w:bidi="hi-IN"/>
              </w:rPr>
              <w:t>Всего</w:t>
            </w:r>
          </w:p>
        </w:tc>
      </w:tr>
      <w:tr w:rsidR="00FA4277" w:rsidRPr="00FA4277" w:rsidTr="00A85ECD">
        <w:tc>
          <w:tcPr>
            <w:tcW w:w="19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A4277" w:rsidRPr="001B66BE" w:rsidRDefault="00FA4277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b/>
                <w:i/>
                <w:kern w:val="1"/>
                <w:sz w:val="20"/>
                <w:szCs w:val="24"/>
                <w:lang w:eastAsia="hi-IN" w:bidi="hi-IN"/>
              </w:rPr>
            </w:pPr>
            <w:r w:rsidRPr="001B66BE">
              <w:rPr>
                <w:rFonts w:ascii="Times New Roman" w:eastAsia="FZSongTi" w:hAnsi="Times New Roman" w:cs="Times New Roman"/>
                <w:b/>
                <w:i/>
                <w:kern w:val="1"/>
                <w:sz w:val="20"/>
                <w:szCs w:val="24"/>
                <w:lang w:eastAsia="hi-IN" w:bidi="hi-IN"/>
              </w:rPr>
              <w:t>2017-2018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A4277" w:rsidRPr="00FA4277" w:rsidRDefault="00FA4277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14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A4277" w:rsidRPr="00FA4277" w:rsidRDefault="00FA4277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16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A4277" w:rsidRPr="00FA4277" w:rsidRDefault="00FA4277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5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A4277" w:rsidRPr="00FA4277" w:rsidRDefault="00FA4277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35</w:t>
            </w:r>
          </w:p>
        </w:tc>
      </w:tr>
      <w:tr w:rsidR="00A85ECD" w:rsidRPr="00FA4277" w:rsidTr="00726EE5"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5ECD" w:rsidRPr="001B66BE" w:rsidRDefault="00A85ECD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b/>
                <w:i/>
                <w:kern w:val="1"/>
                <w:sz w:val="20"/>
                <w:szCs w:val="24"/>
                <w:lang w:eastAsia="hi-IN" w:bidi="hi-IN"/>
              </w:rPr>
            </w:pPr>
            <w:r w:rsidRPr="001B66BE">
              <w:rPr>
                <w:rFonts w:ascii="Times New Roman" w:eastAsia="FZSongTi" w:hAnsi="Times New Roman" w:cs="Times New Roman"/>
                <w:b/>
                <w:i/>
                <w:kern w:val="1"/>
                <w:sz w:val="20"/>
                <w:szCs w:val="24"/>
                <w:lang w:eastAsia="hi-IN" w:bidi="hi-IN"/>
              </w:rPr>
              <w:t>2018-2019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5ECD" w:rsidRDefault="00686274" w:rsidP="006862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15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5ECD" w:rsidRDefault="00AF12E3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5ECD" w:rsidRDefault="00686274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5ECD" w:rsidRDefault="00686274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38</w:t>
            </w:r>
          </w:p>
        </w:tc>
      </w:tr>
      <w:tr w:rsidR="00726EE5" w:rsidRPr="00FA4277" w:rsidTr="00A85ECD"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6EE5" w:rsidRPr="001B66BE" w:rsidRDefault="00726EE5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FZSongTi" w:hAnsi="Times New Roman" w:cs="Times New Roman"/>
                <w:b/>
                <w:i/>
                <w:kern w:val="1"/>
                <w:sz w:val="20"/>
                <w:szCs w:val="24"/>
                <w:lang w:eastAsia="hi-IN" w:bidi="hi-IN"/>
              </w:rPr>
            </w:pPr>
            <w:r w:rsidRPr="001B66BE">
              <w:rPr>
                <w:rFonts w:ascii="Times New Roman" w:eastAsia="FZSongTi" w:hAnsi="Times New Roman" w:cs="Times New Roman"/>
                <w:b/>
                <w:i/>
                <w:kern w:val="1"/>
                <w:sz w:val="20"/>
                <w:szCs w:val="24"/>
                <w:lang w:eastAsia="hi-IN" w:bidi="hi-IN"/>
              </w:rPr>
              <w:t>2019-2020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6EE5" w:rsidRDefault="001B5B9D" w:rsidP="006862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19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6EE5" w:rsidRDefault="001B5B9D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6EE5" w:rsidRDefault="001B5B9D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6EE5" w:rsidRDefault="001B5B9D" w:rsidP="001D42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FZSongTi" w:hAnsi="Times New Roman" w:cs="Times New Roman"/>
                <w:kern w:val="1"/>
                <w:sz w:val="20"/>
                <w:szCs w:val="24"/>
                <w:lang w:eastAsia="hi-IN" w:bidi="hi-IN"/>
              </w:rPr>
              <w:t>47</w:t>
            </w:r>
          </w:p>
        </w:tc>
      </w:tr>
    </w:tbl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Анализ контингента обучающихся свидетельствует о том, что школа востребована среди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>родительской общественности и среди г</w:t>
      </w:r>
      <w:r>
        <w:rPr>
          <w:rFonts w:ascii="Times New Roman" w:hAnsi="Times New Roman" w:cs="Times New Roman"/>
          <w:sz w:val="24"/>
          <w:szCs w:val="24"/>
        </w:rPr>
        <w:t xml:space="preserve">раждан иностранных государств. </w:t>
      </w:r>
    </w:p>
    <w:p w:rsidR="000F45DE" w:rsidRDefault="000F45DE" w:rsidP="00EA45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66BE" w:rsidRDefault="001B66BE" w:rsidP="00EA45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459A" w:rsidRPr="000F45DE" w:rsidRDefault="00EA459A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5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Раздел 3. Сведения о кадрах </w:t>
      </w:r>
    </w:p>
    <w:p w:rsidR="00EA459A" w:rsidRPr="00150915" w:rsidRDefault="00EA459A" w:rsidP="0024397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0915">
        <w:rPr>
          <w:rFonts w:ascii="Times New Roman" w:hAnsi="Times New Roman" w:cs="Times New Roman"/>
          <w:b/>
          <w:i/>
          <w:sz w:val="24"/>
          <w:szCs w:val="24"/>
        </w:rPr>
        <w:t xml:space="preserve">1. Состав и квалификация педагогических кадров </w:t>
      </w:r>
    </w:p>
    <w:p w:rsidR="00EA459A" w:rsidRPr="00EA459A" w:rsidRDefault="00243979" w:rsidP="00243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0182">
        <w:rPr>
          <w:rFonts w:ascii="Times New Roman" w:hAnsi="Times New Roman" w:cs="Times New Roman"/>
          <w:sz w:val="24"/>
          <w:szCs w:val="24"/>
        </w:rPr>
        <w:t xml:space="preserve">В 2019-2020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учебном году педагогический и административный состав школы </w:t>
      </w:r>
      <w:proofErr w:type="gramStart"/>
      <w:r w:rsidR="00EA459A" w:rsidRPr="00EA459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EA459A" w:rsidRPr="00EA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Pr="00EA459A" w:rsidRDefault="00EA459A" w:rsidP="00243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Посольстве России в </w:t>
      </w:r>
      <w:r w:rsidR="00FA4277">
        <w:rPr>
          <w:rFonts w:ascii="Times New Roman" w:hAnsi="Times New Roman" w:cs="Times New Roman"/>
          <w:sz w:val="24"/>
          <w:szCs w:val="24"/>
        </w:rPr>
        <w:t>КНДР был представлен 13</w:t>
      </w:r>
      <w:r w:rsidRPr="00EA459A">
        <w:rPr>
          <w:rFonts w:ascii="Times New Roman" w:hAnsi="Times New Roman" w:cs="Times New Roman"/>
          <w:sz w:val="24"/>
          <w:szCs w:val="24"/>
        </w:rPr>
        <w:t xml:space="preserve"> сотрудниками:   </w:t>
      </w:r>
    </w:p>
    <w:p w:rsidR="00EA459A" w:rsidRPr="00B30519" w:rsidRDefault="00686274" w:rsidP="0024397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командированных специалистов и 4</w:t>
      </w:r>
      <w:r w:rsidR="00EA459A" w:rsidRPr="00B30519">
        <w:rPr>
          <w:rFonts w:ascii="Times New Roman" w:hAnsi="Times New Roman" w:cs="Times New Roman"/>
          <w:sz w:val="24"/>
          <w:szCs w:val="24"/>
        </w:rPr>
        <w:t xml:space="preserve"> членов их семей,   </w:t>
      </w:r>
    </w:p>
    <w:p w:rsidR="00EA459A" w:rsidRPr="00EA459A" w:rsidRDefault="00EA459A" w:rsidP="00243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      В </w:t>
      </w:r>
      <w:r w:rsidR="00A30182">
        <w:rPr>
          <w:rFonts w:ascii="Times New Roman" w:hAnsi="Times New Roman" w:cs="Times New Roman"/>
          <w:sz w:val="24"/>
          <w:szCs w:val="24"/>
        </w:rPr>
        <w:t>2019</w:t>
      </w:r>
      <w:r w:rsidR="000F45DE">
        <w:rPr>
          <w:rFonts w:ascii="Times New Roman" w:hAnsi="Times New Roman" w:cs="Times New Roman"/>
          <w:sz w:val="24"/>
          <w:szCs w:val="24"/>
        </w:rPr>
        <w:t xml:space="preserve"> - </w:t>
      </w:r>
      <w:r w:rsidR="00A30182">
        <w:rPr>
          <w:rFonts w:ascii="Times New Roman" w:hAnsi="Times New Roman" w:cs="Times New Roman"/>
          <w:sz w:val="24"/>
          <w:szCs w:val="24"/>
        </w:rPr>
        <w:t>2020</w:t>
      </w:r>
      <w:r w:rsidRPr="00EA459A">
        <w:rPr>
          <w:rFonts w:ascii="Times New Roman" w:hAnsi="Times New Roman" w:cs="Times New Roman"/>
          <w:sz w:val="24"/>
          <w:szCs w:val="24"/>
        </w:rPr>
        <w:t xml:space="preserve"> уч</w:t>
      </w:r>
      <w:r w:rsidR="00A30182">
        <w:rPr>
          <w:rFonts w:ascii="Times New Roman" w:hAnsi="Times New Roman" w:cs="Times New Roman"/>
          <w:sz w:val="24"/>
          <w:szCs w:val="24"/>
        </w:rPr>
        <w:t>ебном году к работе приступило 3</w:t>
      </w:r>
      <w:r w:rsidR="00686274">
        <w:rPr>
          <w:rFonts w:ascii="Times New Roman" w:hAnsi="Times New Roman" w:cs="Times New Roman"/>
          <w:sz w:val="24"/>
          <w:szCs w:val="24"/>
        </w:rPr>
        <w:t xml:space="preserve"> новых </w:t>
      </w:r>
      <w:r w:rsidRPr="00EA459A">
        <w:rPr>
          <w:rFonts w:ascii="Times New Roman" w:hAnsi="Times New Roman" w:cs="Times New Roman"/>
          <w:sz w:val="24"/>
          <w:szCs w:val="24"/>
        </w:rPr>
        <w:t xml:space="preserve"> со</w:t>
      </w:r>
      <w:r w:rsidR="00A30182">
        <w:rPr>
          <w:rFonts w:ascii="Times New Roman" w:hAnsi="Times New Roman" w:cs="Times New Roman"/>
          <w:sz w:val="24"/>
          <w:szCs w:val="24"/>
        </w:rPr>
        <w:t>трудника: учитель русского языка и литературы, учитель начальных классов и учитель физкультуры и ОБЖ</w:t>
      </w:r>
      <w:r w:rsidRPr="00EA459A">
        <w:rPr>
          <w:rFonts w:ascii="Times New Roman" w:hAnsi="Times New Roman" w:cs="Times New Roman"/>
          <w:sz w:val="24"/>
          <w:szCs w:val="24"/>
        </w:rPr>
        <w:t xml:space="preserve">.  Кадровый  состав  школы  отвечает  </w:t>
      </w:r>
      <w:r w:rsidR="00B30519">
        <w:rPr>
          <w:rFonts w:ascii="Times New Roman" w:hAnsi="Times New Roman" w:cs="Times New Roman"/>
          <w:sz w:val="24"/>
          <w:szCs w:val="24"/>
        </w:rPr>
        <w:t xml:space="preserve">требованиям,  предъявляемым  к </w:t>
      </w:r>
      <w:proofErr w:type="spellStart"/>
      <w:r w:rsidRPr="00EA459A">
        <w:rPr>
          <w:rFonts w:ascii="Times New Roman" w:hAnsi="Times New Roman" w:cs="Times New Roman"/>
          <w:sz w:val="24"/>
          <w:szCs w:val="24"/>
        </w:rPr>
        <w:t>заграншколам</w:t>
      </w:r>
      <w:proofErr w:type="spellEnd"/>
      <w:r w:rsidRPr="00EA459A">
        <w:rPr>
          <w:rFonts w:ascii="Times New Roman" w:hAnsi="Times New Roman" w:cs="Times New Roman"/>
          <w:sz w:val="24"/>
          <w:szCs w:val="24"/>
        </w:rPr>
        <w:t xml:space="preserve"> по уровню квалификации: все педагоги им</w:t>
      </w:r>
      <w:r w:rsidR="00B30519">
        <w:rPr>
          <w:rFonts w:ascii="Times New Roman" w:hAnsi="Times New Roman" w:cs="Times New Roman"/>
          <w:sz w:val="24"/>
          <w:szCs w:val="24"/>
        </w:rPr>
        <w:t xml:space="preserve">еют </w:t>
      </w:r>
      <w:r w:rsidR="000F45DE">
        <w:rPr>
          <w:rFonts w:ascii="Times New Roman" w:hAnsi="Times New Roman" w:cs="Times New Roman"/>
          <w:sz w:val="24"/>
          <w:szCs w:val="24"/>
        </w:rPr>
        <w:t>высшее</w:t>
      </w:r>
      <w:r w:rsidR="00B30519">
        <w:rPr>
          <w:rFonts w:ascii="Times New Roman" w:hAnsi="Times New Roman" w:cs="Times New Roman"/>
          <w:sz w:val="24"/>
          <w:szCs w:val="24"/>
        </w:rPr>
        <w:t xml:space="preserve"> педагогическое </w:t>
      </w:r>
      <w:r w:rsidR="00686274">
        <w:rPr>
          <w:rFonts w:ascii="Times New Roman" w:hAnsi="Times New Roman" w:cs="Times New Roman"/>
          <w:sz w:val="24"/>
          <w:szCs w:val="24"/>
        </w:rPr>
        <w:t xml:space="preserve">образование, </w:t>
      </w:r>
      <w:r w:rsidRPr="00EA459A">
        <w:rPr>
          <w:rFonts w:ascii="Times New Roman" w:hAnsi="Times New Roman" w:cs="Times New Roman"/>
          <w:sz w:val="24"/>
          <w:szCs w:val="24"/>
        </w:rPr>
        <w:t xml:space="preserve"> все имеют </w:t>
      </w:r>
      <w:r w:rsidR="00686274">
        <w:rPr>
          <w:rFonts w:ascii="Times New Roman" w:hAnsi="Times New Roman" w:cs="Times New Roman"/>
          <w:sz w:val="24"/>
          <w:szCs w:val="24"/>
        </w:rPr>
        <w:t>в</w:t>
      </w:r>
      <w:r w:rsidR="000F45DE">
        <w:rPr>
          <w:rFonts w:ascii="Times New Roman" w:hAnsi="Times New Roman" w:cs="Times New Roman"/>
          <w:sz w:val="24"/>
          <w:szCs w:val="24"/>
        </w:rPr>
        <w:t xml:space="preserve">ысшую и 1 </w:t>
      </w:r>
      <w:r w:rsidRPr="00EA459A">
        <w:rPr>
          <w:rFonts w:ascii="Times New Roman" w:hAnsi="Times New Roman" w:cs="Times New Roman"/>
          <w:sz w:val="24"/>
          <w:szCs w:val="24"/>
        </w:rPr>
        <w:t xml:space="preserve">квалификационные </w:t>
      </w:r>
      <w:r w:rsidR="00B30519">
        <w:rPr>
          <w:rFonts w:ascii="Times New Roman" w:hAnsi="Times New Roman" w:cs="Times New Roman"/>
          <w:sz w:val="24"/>
          <w:szCs w:val="24"/>
        </w:rPr>
        <w:t xml:space="preserve">категории и значительный </w:t>
      </w:r>
      <w:r w:rsidRPr="00EA459A">
        <w:rPr>
          <w:rFonts w:ascii="Times New Roman" w:hAnsi="Times New Roman" w:cs="Times New Roman"/>
          <w:sz w:val="24"/>
          <w:szCs w:val="24"/>
        </w:rPr>
        <w:t xml:space="preserve">стаж работы.    </w:t>
      </w:r>
    </w:p>
    <w:p w:rsidR="00EA459A" w:rsidRPr="00EA459A" w:rsidRDefault="00A30182" w:rsidP="00243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возраст педагогов – 45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лет. Образовательный ценз педагогического состава </w:t>
      </w:r>
    </w:p>
    <w:p w:rsidR="00EA459A" w:rsidRPr="00EA459A" w:rsidRDefault="00150915" w:rsidP="00243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 высок: 13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 учителей  имеют высшее образование (100%). Из них имеют </w:t>
      </w:r>
    </w:p>
    <w:p w:rsidR="00EA459A" w:rsidRPr="00EA459A" w:rsidRDefault="00EA459A" w:rsidP="00243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>высшу</w:t>
      </w:r>
      <w:r w:rsidR="00150915">
        <w:rPr>
          <w:rFonts w:ascii="Times New Roman" w:hAnsi="Times New Roman" w:cs="Times New Roman"/>
          <w:sz w:val="24"/>
          <w:szCs w:val="24"/>
        </w:rPr>
        <w:t>ю</w:t>
      </w:r>
      <w:r w:rsidR="00686274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– 11 учителей  (85%), </w:t>
      </w:r>
      <w:r w:rsidRPr="00EA459A">
        <w:rPr>
          <w:rFonts w:ascii="Times New Roman" w:hAnsi="Times New Roman" w:cs="Times New Roman"/>
          <w:sz w:val="24"/>
          <w:szCs w:val="24"/>
        </w:rPr>
        <w:t xml:space="preserve">1 квалификационную категорию </w:t>
      </w:r>
    </w:p>
    <w:p w:rsidR="004D333B" w:rsidRDefault="00686274" w:rsidP="00243979">
      <w:pPr>
        <w:spacing w:after="0"/>
        <w:jc w:val="both"/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– 2 учителя (15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%).  </w:t>
      </w:r>
      <w:r w:rsidR="00E22B1A">
        <w:rPr>
          <w:rFonts w:ascii="Times New Roman" w:hAnsi="Times New Roman" w:cs="Times New Roman"/>
          <w:sz w:val="24"/>
          <w:szCs w:val="24"/>
        </w:rPr>
        <w:t>1- кандидат юридических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наук</w:t>
      </w:r>
      <w:r w:rsidR="004D33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>2</w:t>
      </w:r>
      <w:r w:rsidR="00E22B1A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>-</w:t>
      </w:r>
      <w:r w:rsidR="004D333B" w:rsidRPr="004D333B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 xml:space="preserve"> Почетных работника народного образования</w:t>
      </w:r>
      <w:r w:rsidR="00E22B1A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 xml:space="preserve">, 1- </w:t>
      </w:r>
      <w:r w:rsidR="000F45DE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 xml:space="preserve"> Отличник просвещения.</w:t>
      </w:r>
    </w:p>
    <w:p w:rsidR="000F45DE" w:rsidRPr="000F45DE" w:rsidRDefault="000F45DE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59A" w:rsidRPr="00150915" w:rsidRDefault="00CB4D9A" w:rsidP="00EA45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A459A" w:rsidRPr="001509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459A" w:rsidRPr="00150915">
        <w:rPr>
          <w:rFonts w:ascii="Times New Roman" w:hAnsi="Times New Roman" w:cs="Times New Roman"/>
          <w:b/>
          <w:i/>
          <w:sz w:val="24"/>
          <w:szCs w:val="24"/>
        </w:rPr>
        <w:t>Динамика профессионального уровня</w:t>
      </w:r>
      <w:r w:rsidR="00EA459A" w:rsidRPr="0015091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5187"/>
      </w:tblGrid>
      <w:tr w:rsidR="00137FE3" w:rsidTr="00137FE3">
        <w:tc>
          <w:tcPr>
            <w:tcW w:w="1101" w:type="dxa"/>
          </w:tcPr>
          <w:p w:rsidR="00137FE3" w:rsidRPr="000F45DE" w:rsidRDefault="00137FE3" w:rsidP="00EA45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137FE3" w:rsidRPr="000F45DE" w:rsidRDefault="00137FE3" w:rsidP="00137F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 Имя Отчество</w:t>
            </w:r>
          </w:p>
        </w:tc>
        <w:tc>
          <w:tcPr>
            <w:tcW w:w="5187" w:type="dxa"/>
          </w:tcPr>
          <w:p w:rsidR="00137FE3" w:rsidRPr="000F45DE" w:rsidRDefault="00137FE3" w:rsidP="00EA45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самообразования</w:t>
            </w:r>
          </w:p>
        </w:tc>
      </w:tr>
      <w:tr w:rsidR="00137FE3" w:rsidTr="001D42F5">
        <w:tc>
          <w:tcPr>
            <w:tcW w:w="10682" w:type="dxa"/>
            <w:gridSpan w:val="3"/>
          </w:tcPr>
          <w:p w:rsidR="00137FE3" w:rsidRPr="00557B3B" w:rsidRDefault="00137FE3" w:rsidP="00EA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B3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</w:tr>
      <w:tr w:rsidR="00137FE3" w:rsidTr="00137FE3">
        <w:tc>
          <w:tcPr>
            <w:tcW w:w="1101" w:type="dxa"/>
          </w:tcPr>
          <w:p w:rsidR="00137FE3" w:rsidRDefault="00137FE3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37FE3" w:rsidRPr="00613CE6" w:rsidRDefault="00137FE3" w:rsidP="00EA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3CE6">
              <w:rPr>
                <w:rFonts w:ascii="Times New Roman" w:hAnsi="Times New Roman" w:cs="Times New Roman"/>
                <w:b/>
                <w:sz w:val="24"/>
                <w:szCs w:val="24"/>
              </w:rPr>
              <w:t>Дворецкая</w:t>
            </w:r>
            <w:proofErr w:type="spellEnd"/>
            <w:r w:rsidRPr="00613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5187" w:type="dxa"/>
          </w:tcPr>
          <w:p w:rsidR="00137FE3" w:rsidRPr="009B7EB6" w:rsidRDefault="00613CE6" w:rsidP="009B7EB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13CE6">
              <w:rPr>
                <w:rFonts w:ascii="Times New Roman" w:hAnsi="Times New Roman" w:cs="Times New Roman"/>
              </w:rPr>
              <w:t xml:space="preserve">Проектирование и анализ урока географии в </w:t>
            </w:r>
            <w:proofErr w:type="spellStart"/>
            <w:r w:rsidRPr="00613CE6">
              <w:rPr>
                <w:rFonts w:ascii="Times New Roman" w:hAnsi="Times New Roman" w:cs="Times New Roman"/>
              </w:rPr>
              <w:t>усло</w:t>
            </w:r>
            <w:proofErr w:type="spellEnd"/>
            <w:r>
              <w:rPr>
                <w:rFonts w:ascii="Times New Roman" w:hAnsi="Times New Roman" w:cs="Times New Roman"/>
              </w:rPr>
              <w:t>- усло</w:t>
            </w:r>
            <w:r w:rsidRPr="00613CE6">
              <w:rPr>
                <w:rFonts w:ascii="Times New Roman" w:hAnsi="Times New Roman" w:cs="Times New Roman"/>
              </w:rPr>
              <w:t>виях ФГОС</w:t>
            </w:r>
            <w:r>
              <w:rPr>
                <w:rFonts w:ascii="Times New Roman" w:hAnsi="Times New Roman" w:cs="Times New Roman"/>
              </w:rPr>
              <w:t xml:space="preserve"> ООО</w:t>
            </w:r>
            <w:r w:rsidR="009B7EB6" w:rsidRPr="00613CE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37FE3" w:rsidTr="00137FE3">
        <w:tc>
          <w:tcPr>
            <w:tcW w:w="1101" w:type="dxa"/>
          </w:tcPr>
          <w:p w:rsidR="00137FE3" w:rsidRDefault="00137FE3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37FE3" w:rsidRDefault="00686274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Людмила Владимир</w:t>
            </w:r>
            <w:r w:rsidR="00137FE3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5187" w:type="dxa"/>
          </w:tcPr>
          <w:p w:rsidR="00137FE3" w:rsidRPr="009B7EB6" w:rsidRDefault="00686274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B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подход на уроках математики как элемент личностно – ориентированного обучения»</w:t>
            </w:r>
          </w:p>
        </w:tc>
      </w:tr>
      <w:tr w:rsidR="00137FE3" w:rsidTr="00137FE3">
        <w:tc>
          <w:tcPr>
            <w:tcW w:w="1101" w:type="dxa"/>
          </w:tcPr>
          <w:p w:rsidR="00137FE3" w:rsidRDefault="00137FE3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37FE3" w:rsidRDefault="00137FE3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Игорь Александрович</w:t>
            </w:r>
          </w:p>
        </w:tc>
        <w:tc>
          <w:tcPr>
            <w:tcW w:w="5187" w:type="dxa"/>
          </w:tcPr>
          <w:p w:rsidR="00137FE3" w:rsidRDefault="00001B49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внеурочной деятельности в условиях реализации ФГОС НОО и ООО»</w:t>
            </w:r>
          </w:p>
        </w:tc>
      </w:tr>
      <w:tr w:rsidR="00137FE3" w:rsidTr="001D42F5">
        <w:tc>
          <w:tcPr>
            <w:tcW w:w="10682" w:type="dxa"/>
            <w:gridSpan w:val="3"/>
          </w:tcPr>
          <w:p w:rsidR="00137FE3" w:rsidRPr="00557B3B" w:rsidRDefault="00137FE3" w:rsidP="00EA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B3B">
              <w:rPr>
                <w:rFonts w:ascii="Times New Roman" w:hAnsi="Times New Roman" w:cs="Times New Roman"/>
                <w:b/>
                <w:sz w:val="24"/>
                <w:szCs w:val="24"/>
              </w:rPr>
              <w:t>МО учителей гуманитарного цикла</w:t>
            </w:r>
          </w:p>
        </w:tc>
      </w:tr>
      <w:tr w:rsidR="009B7EB6" w:rsidTr="00137FE3">
        <w:tc>
          <w:tcPr>
            <w:tcW w:w="1101" w:type="dxa"/>
          </w:tcPr>
          <w:p w:rsidR="009B7EB6" w:rsidRDefault="009B7EB6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B7EB6" w:rsidRDefault="00A30182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Наталья Николае</w:t>
            </w:r>
            <w:r w:rsidR="009B7EB6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5187" w:type="dxa"/>
          </w:tcPr>
          <w:p w:rsidR="009B7EB6" w:rsidRPr="00683D4C" w:rsidRDefault="00001B49" w:rsidP="001D42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государственной итоговой аттестации учащихся старшей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7EB6" w:rsidTr="00137FE3">
        <w:tc>
          <w:tcPr>
            <w:tcW w:w="1101" w:type="dxa"/>
          </w:tcPr>
          <w:p w:rsidR="009B7EB6" w:rsidRDefault="009B7EB6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B7EB6" w:rsidRPr="00137FE3" w:rsidRDefault="009B7EB6" w:rsidP="00EA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E3">
              <w:rPr>
                <w:rFonts w:ascii="Times New Roman" w:hAnsi="Times New Roman" w:cs="Times New Roman"/>
                <w:b/>
                <w:sz w:val="24"/>
                <w:szCs w:val="24"/>
              </w:rPr>
              <w:t>Вишневская Светлана Михайловна</w:t>
            </w:r>
          </w:p>
        </w:tc>
        <w:tc>
          <w:tcPr>
            <w:tcW w:w="5187" w:type="dxa"/>
          </w:tcPr>
          <w:p w:rsidR="009B7EB6" w:rsidRPr="00683D4C" w:rsidRDefault="00001B49" w:rsidP="001D42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7EB6" w:rsidRPr="00683D4C">
              <w:rPr>
                <w:rFonts w:ascii="Times New Roman" w:hAnsi="Times New Roman" w:cs="Times New Roman"/>
                <w:sz w:val="24"/>
                <w:szCs w:val="24"/>
              </w:rPr>
              <w:t>Конструирование уроков общеметодологической направленности  в соответствии с требованиями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7EB6" w:rsidTr="00137FE3">
        <w:tc>
          <w:tcPr>
            <w:tcW w:w="1101" w:type="dxa"/>
          </w:tcPr>
          <w:p w:rsidR="009B7EB6" w:rsidRDefault="009B7EB6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B7EB6" w:rsidRDefault="009B7EB6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Жеребчиков Игорь Владимирович</w:t>
            </w:r>
          </w:p>
        </w:tc>
        <w:tc>
          <w:tcPr>
            <w:tcW w:w="5187" w:type="dxa"/>
          </w:tcPr>
          <w:p w:rsidR="009B7EB6" w:rsidRPr="00683D4C" w:rsidRDefault="00001B49" w:rsidP="001D42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7EB6" w:rsidRPr="00683D4C">
              <w:rPr>
                <w:rFonts w:ascii="Times New Roman" w:hAnsi="Times New Roman" w:cs="Times New Roman"/>
                <w:sz w:val="24"/>
                <w:szCs w:val="24"/>
              </w:rPr>
              <w:t>Средства развития коммуникации в процессе создания проекта по истории и обществознанию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7EB6" w:rsidTr="00137FE3">
        <w:tc>
          <w:tcPr>
            <w:tcW w:w="1101" w:type="dxa"/>
          </w:tcPr>
          <w:p w:rsidR="009B7EB6" w:rsidRDefault="009B7EB6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9B7EB6" w:rsidRDefault="009B7EB6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Татьяна Константиновна</w:t>
            </w:r>
          </w:p>
        </w:tc>
        <w:tc>
          <w:tcPr>
            <w:tcW w:w="5187" w:type="dxa"/>
          </w:tcPr>
          <w:p w:rsidR="009B7EB6" w:rsidRPr="00683D4C" w:rsidRDefault="00001B49" w:rsidP="001D42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7EB6" w:rsidRPr="00683D4C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и личностных качеств ученика на уроках английско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языка и  во внеурочное время»</w:t>
            </w:r>
          </w:p>
        </w:tc>
      </w:tr>
      <w:tr w:rsidR="009B7EB6" w:rsidTr="001D42F5">
        <w:tc>
          <w:tcPr>
            <w:tcW w:w="10682" w:type="dxa"/>
            <w:gridSpan w:val="3"/>
          </w:tcPr>
          <w:p w:rsidR="009B7EB6" w:rsidRPr="00557B3B" w:rsidRDefault="009B7EB6" w:rsidP="001D4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B3B">
              <w:rPr>
                <w:rFonts w:ascii="Times New Roman" w:hAnsi="Times New Roman" w:cs="Times New Roman"/>
                <w:b/>
                <w:sz w:val="24"/>
                <w:szCs w:val="24"/>
              </w:rPr>
              <w:t>МО учителей естественно-математического цикла</w:t>
            </w:r>
          </w:p>
        </w:tc>
      </w:tr>
      <w:tr w:rsidR="009B7EB6" w:rsidTr="00137FE3">
        <w:tc>
          <w:tcPr>
            <w:tcW w:w="1101" w:type="dxa"/>
          </w:tcPr>
          <w:p w:rsidR="009B7EB6" w:rsidRDefault="009B7EB6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9B7EB6" w:rsidRDefault="00B66F6D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Владимир Геннадьевич</w:t>
            </w:r>
          </w:p>
        </w:tc>
        <w:tc>
          <w:tcPr>
            <w:tcW w:w="5187" w:type="dxa"/>
          </w:tcPr>
          <w:p w:rsidR="009B7EB6" w:rsidRPr="00613CE6" w:rsidRDefault="009B7EB6" w:rsidP="00EA459A">
            <w:pPr>
              <w:rPr>
                <w:rFonts w:ascii="Times New Roman" w:hAnsi="Times New Roman" w:cs="Times New Roman"/>
              </w:rPr>
            </w:pPr>
            <w:r w:rsidRPr="00613CE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E4E92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двигательных  умений и навыков на уроках физической культуры</w:t>
            </w:r>
            <w:r w:rsidRPr="00613CE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B7EB6" w:rsidTr="00137FE3">
        <w:tc>
          <w:tcPr>
            <w:tcW w:w="1101" w:type="dxa"/>
          </w:tcPr>
          <w:p w:rsidR="009B7EB6" w:rsidRDefault="009B7EB6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B7EB6" w:rsidRPr="00137FE3" w:rsidRDefault="00686274" w:rsidP="001D4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Шилова Татьяна</w:t>
            </w:r>
            <w:r w:rsidR="009B7EB6" w:rsidRPr="0013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187" w:type="dxa"/>
          </w:tcPr>
          <w:p w:rsidR="009B7EB6" w:rsidRPr="009B7EB6" w:rsidRDefault="009B7EB6" w:rsidP="0068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E6C93">
              <w:rPr>
                <w:rFonts w:ascii="Times New Roman" w:hAnsi="Times New Roman" w:cs="Times New Roman"/>
                <w:sz w:val="24"/>
                <w:szCs w:val="24"/>
              </w:rPr>
              <w:t>Личностный подход на уроках математики, как метод повышения качества знаний» ,</w:t>
            </w:r>
          </w:p>
        </w:tc>
      </w:tr>
      <w:tr w:rsidR="009B7EB6" w:rsidTr="00137FE3">
        <w:tc>
          <w:tcPr>
            <w:tcW w:w="1101" w:type="dxa"/>
          </w:tcPr>
          <w:p w:rsidR="009B7EB6" w:rsidRDefault="009B7EB6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9B7EB6" w:rsidRDefault="009B7EB6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Юрий Геннадьевич</w:t>
            </w:r>
          </w:p>
        </w:tc>
        <w:tc>
          <w:tcPr>
            <w:tcW w:w="5187" w:type="dxa"/>
          </w:tcPr>
          <w:p w:rsidR="009B7EB6" w:rsidRPr="009B7EB6" w:rsidRDefault="009B7EB6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«Активные методы обучения, как средство формирования УУД у учащихся на уроках физики»</w:t>
            </w:r>
          </w:p>
        </w:tc>
      </w:tr>
      <w:tr w:rsidR="009B7EB6" w:rsidTr="00137FE3">
        <w:tc>
          <w:tcPr>
            <w:tcW w:w="1101" w:type="dxa"/>
          </w:tcPr>
          <w:p w:rsidR="009B7EB6" w:rsidRDefault="009B7EB6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9B7EB6" w:rsidRDefault="00686274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Васильевна</w:t>
            </w:r>
          </w:p>
        </w:tc>
        <w:tc>
          <w:tcPr>
            <w:tcW w:w="5187" w:type="dxa"/>
          </w:tcPr>
          <w:p w:rsidR="009B7EB6" w:rsidRPr="009B7EB6" w:rsidRDefault="00BE6C93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86689"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="00F86689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="00F86689">
              <w:rPr>
                <w:rFonts w:ascii="Times New Roman" w:hAnsi="Times New Roman" w:cs="Times New Roman"/>
                <w:sz w:val="24"/>
                <w:szCs w:val="24"/>
              </w:rPr>
              <w:t xml:space="preserve"> подход при изучении биологии и химии»</w:t>
            </w:r>
          </w:p>
        </w:tc>
      </w:tr>
      <w:tr w:rsidR="009B7EB6" w:rsidTr="001D42F5">
        <w:tc>
          <w:tcPr>
            <w:tcW w:w="10682" w:type="dxa"/>
            <w:gridSpan w:val="3"/>
          </w:tcPr>
          <w:p w:rsidR="009B7EB6" w:rsidRPr="00557B3B" w:rsidRDefault="009B7EB6" w:rsidP="00EA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B3B">
              <w:rPr>
                <w:rFonts w:ascii="Times New Roman" w:hAnsi="Times New Roman" w:cs="Times New Roman"/>
                <w:b/>
                <w:sz w:val="24"/>
                <w:szCs w:val="24"/>
              </w:rPr>
              <w:t>МО учителей начальной школы</w:t>
            </w:r>
          </w:p>
        </w:tc>
      </w:tr>
      <w:tr w:rsidR="009B7EB6" w:rsidTr="00137FE3">
        <w:tc>
          <w:tcPr>
            <w:tcW w:w="1101" w:type="dxa"/>
          </w:tcPr>
          <w:p w:rsidR="009B7EB6" w:rsidRDefault="009B7EB6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9B7EB6" w:rsidRDefault="009B7EB6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Маргарита Владимировна</w:t>
            </w:r>
          </w:p>
        </w:tc>
        <w:tc>
          <w:tcPr>
            <w:tcW w:w="5187" w:type="dxa"/>
          </w:tcPr>
          <w:p w:rsidR="009B7EB6" w:rsidRPr="001D42F5" w:rsidRDefault="001D42F5" w:rsidP="00EA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«Правописание проверяемой безударной </w:t>
            </w:r>
            <w:r w:rsidRPr="001D42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гласной в корне слова»</w:t>
            </w:r>
          </w:p>
        </w:tc>
      </w:tr>
      <w:tr w:rsidR="009B7EB6" w:rsidTr="00137FE3">
        <w:tc>
          <w:tcPr>
            <w:tcW w:w="1101" w:type="dxa"/>
          </w:tcPr>
          <w:p w:rsidR="009B7EB6" w:rsidRDefault="009B7EB6" w:rsidP="0013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4" w:type="dxa"/>
          </w:tcPr>
          <w:p w:rsidR="009B7EB6" w:rsidRPr="00137FE3" w:rsidRDefault="003E4E92" w:rsidP="00EA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Нина Михайло</w:t>
            </w:r>
            <w:r w:rsidR="009B7EB6" w:rsidRPr="00137FE3">
              <w:rPr>
                <w:rFonts w:ascii="Times New Roman" w:hAnsi="Times New Roman" w:cs="Times New Roman"/>
                <w:b/>
                <w:sz w:val="24"/>
                <w:szCs w:val="24"/>
              </w:rPr>
              <w:t>вна</w:t>
            </w:r>
          </w:p>
        </w:tc>
        <w:tc>
          <w:tcPr>
            <w:tcW w:w="5187" w:type="dxa"/>
          </w:tcPr>
          <w:p w:rsidR="009B7EB6" w:rsidRPr="0041530B" w:rsidRDefault="003E4E92" w:rsidP="00EA459A">
            <w:pPr>
              <w:rPr>
                <w:rFonts w:ascii="Times New Roman" w:hAnsi="Times New Roman" w:cs="Times New Roman"/>
              </w:rPr>
            </w:pPr>
            <w:r w:rsidRPr="0041530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1530B" w:rsidRPr="0041530B">
              <w:rPr>
                <w:rFonts w:ascii="Times New Roman" w:hAnsi="Times New Roman" w:cs="Times New Roman"/>
                <w:bCs/>
              </w:rPr>
              <w:t>Литературное чтение как основа формирования личностных</w:t>
            </w:r>
            <w:r w:rsidR="0041530B">
              <w:rPr>
                <w:rFonts w:ascii="Times New Roman" w:hAnsi="Times New Roman" w:cs="Times New Roman"/>
                <w:bCs/>
              </w:rPr>
              <w:t xml:space="preserve"> результатов младших школьников»</w:t>
            </w:r>
          </w:p>
        </w:tc>
      </w:tr>
    </w:tbl>
    <w:p w:rsidR="002A0005" w:rsidRDefault="002A0005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59A" w:rsidRPr="00A83C32" w:rsidRDefault="00524054" w:rsidP="00206BDD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459A" w:rsidRPr="00EA459A">
        <w:rPr>
          <w:rFonts w:ascii="Times New Roman" w:hAnsi="Times New Roman" w:cs="Times New Roman"/>
          <w:sz w:val="24"/>
          <w:szCs w:val="24"/>
        </w:rPr>
        <w:t>Методическая  тема  школы:  «</w:t>
      </w:r>
      <w:r w:rsidR="00A83C32" w:rsidRPr="00D333DC">
        <w:rPr>
          <w:rFonts w:ascii="Times New Roman" w:hAnsi="Times New Roman"/>
          <w:b/>
          <w:sz w:val="24"/>
          <w:szCs w:val="24"/>
        </w:rPr>
        <w:t>«</w:t>
      </w:r>
      <w:r w:rsidR="00A83C32" w:rsidRPr="00D333DC">
        <w:rPr>
          <w:rFonts w:ascii="Times New Roman" w:hAnsi="Times New Roman"/>
          <w:b/>
        </w:rPr>
        <w:t>Совершенствование качества образования, обновление содержания и педагогических технологий в условиях реализации ФГОС</w:t>
      </w:r>
      <w:r w:rsidR="00A83C32">
        <w:rPr>
          <w:rFonts w:ascii="Times New Roman" w:hAnsi="Times New Roman"/>
          <w:b/>
          <w:sz w:val="24"/>
          <w:szCs w:val="24"/>
        </w:rPr>
        <w:t>».</w:t>
      </w:r>
    </w:p>
    <w:p w:rsidR="00EA459A" w:rsidRPr="00EA459A" w:rsidRDefault="004359A2" w:rsidP="00524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A5472">
        <w:rPr>
          <w:rFonts w:ascii="Times New Roman" w:hAnsi="Times New Roman" w:cs="Times New Roman"/>
          <w:sz w:val="24"/>
          <w:szCs w:val="24"/>
        </w:rPr>
        <w:t>2019 -2020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 учебном  году  преподаватели  прошли  дистанционные  курсы  с  целью </w:t>
      </w:r>
    </w:p>
    <w:p w:rsidR="00EA459A" w:rsidRPr="00EA459A" w:rsidRDefault="00EA459A" w:rsidP="00524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>совершенствования профессиональной компетенции и получили удостоверения</w:t>
      </w:r>
      <w:r w:rsidR="001400E6">
        <w:rPr>
          <w:rFonts w:ascii="Times New Roman" w:hAnsi="Times New Roman" w:cs="Times New Roman"/>
          <w:sz w:val="24"/>
          <w:szCs w:val="24"/>
        </w:rPr>
        <w:t xml:space="preserve"> </w:t>
      </w:r>
      <w:r w:rsidR="001400E6" w:rsidRPr="001400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</w:t>
      </w:r>
      <w:r w:rsidR="0041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0E6" w:rsidRPr="00140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 Липецкой области «Институт развития образования»</w:t>
      </w:r>
      <w:r w:rsidRPr="001400E6">
        <w:rPr>
          <w:rFonts w:ascii="Times New Roman" w:hAnsi="Times New Roman" w:cs="Times New Roman"/>
          <w:sz w:val="24"/>
          <w:szCs w:val="24"/>
        </w:rPr>
        <w:t>:</w:t>
      </w:r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Pr="000D392C" w:rsidRDefault="00EA459A" w:rsidP="00524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92C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="00E22B1A" w:rsidRPr="000D392C">
        <w:rPr>
          <w:rFonts w:ascii="Times New Roman" w:hAnsi="Times New Roman" w:cs="Times New Roman"/>
          <w:b/>
          <w:sz w:val="24"/>
          <w:szCs w:val="24"/>
        </w:rPr>
        <w:t>Дворецкая</w:t>
      </w:r>
      <w:proofErr w:type="spellEnd"/>
      <w:r w:rsidR="00E22B1A" w:rsidRPr="000D392C">
        <w:rPr>
          <w:rFonts w:ascii="Times New Roman" w:hAnsi="Times New Roman" w:cs="Times New Roman"/>
          <w:b/>
          <w:sz w:val="24"/>
          <w:szCs w:val="24"/>
        </w:rPr>
        <w:t xml:space="preserve"> И.Ю.</w:t>
      </w:r>
      <w:r w:rsidRPr="000D392C">
        <w:rPr>
          <w:rFonts w:ascii="Times New Roman" w:hAnsi="Times New Roman" w:cs="Times New Roman"/>
          <w:sz w:val="24"/>
          <w:szCs w:val="24"/>
        </w:rPr>
        <w:t xml:space="preserve"> «</w:t>
      </w:r>
      <w:r w:rsidR="000D392C" w:rsidRPr="000D392C">
        <w:rPr>
          <w:rFonts w:ascii="Times New Roman" w:hAnsi="Times New Roman" w:cs="Times New Roman"/>
          <w:sz w:val="24"/>
          <w:szCs w:val="24"/>
        </w:rPr>
        <w:t xml:space="preserve">Оперативное управление образовательной организацией в целях повышения качества образования </w:t>
      </w:r>
      <w:r w:rsidR="00963F18" w:rsidRPr="000D392C">
        <w:rPr>
          <w:rFonts w:ascii="Times New Roman" w:hAnsi="Times New Roman" w:cs="Times New Roman"/>
          <w:sz w:val="24"/>
          <w:szCs w:val="24"/>
        </w:rPr>
        <w:t>».</w:t>
      </w:r>
    </w:p>
    <w:p w:rsidR="00EA459A" w:rsidRPr="000D392C" w:rsidRDefault="00DF21A7" w:rsidP="00524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2B1A" w:rsidRPr="000D392C">
        <w:rPr>
          <w:rFonts w:ascii="Times New Roman" w:hAnsi="Times New Roman" w:cs="Times New Roman"/>
          <w:b/>
          <w:sz w:val="24"/>
          <w:szCs w:val="24"/>
        </w:rPr>
        <w:t>Василенко Л.В.</w:t>
      </w:r>
      <w:r w:rsidR="00EA459A" w:rsidRPr="000D392C">
        <w:rPr>
          <w:rFonts w:ascii="Times New Roman" w:hAnsi="Times New Roman" w:cs="Times New Roman"/>
          <w:sz w:val="24"/>
          <w:szCs w:val="24"/>
        </w:rPr>
        <w:t xml:space="preserve">  «</w:t>
      </w:r>
      <w:r w:rsidR="000D392C" w:rsidRPr="000D392C">
        <w:rPr>
          <w:rFonts w:ascii="Times New Roman" w:hAnsi="Times New Roman" w:cs="Times New Roman"/>
          <w:sz w:val="24"/>
          <w:szCs w:val="24"/>
        </w:rPr>
        <w:t>Формирование психологической компетентности педагога согласно требованиям профессионального стандарта</w:t>
      </w:r>
      <w:r w:rsidR="00963F18" w:rsidRPr="000D392C">
        <w:rPr>
          <w:rFonts w:ascii="Times New Roman" w:hAnsi="Times New Roman" w:cs="Times New Roman"/>
          <w:sz w:val="24"/>
          <w:szCs w:val="24"/>
        </w:rPr>
        <w:t>».</w:t>
      </w:r>
    </w:p>
    <w:p w:rsidR="00EA459A" w:rsidRPr="000D392C" w:rsidRDefault="00DF21A7" w:rsidP="00524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22B1A" w:rsidRPr="000D392C">
        <w:rPr>
          <w:rFonts w:ascii="Times New Roman" w:hAnsi="Times New Roman" w:cs="Times New Roman"/>
          <w:b/>
          <w:sz w:val="24"/>
          <w:szCs w:val="24"/>
        </w:rPr>
        <w:t>Вишневская С.М.</w:t>
      </w:r>
      <w:r w:rsidR="000D392C">
        <w:rPr>
          <w:rFonts w:ascii="Times New Roman" w:hAnsi="Times New Roman" w:cs="Times New Roman"/>
          <w:sz w:val="24"/>
          <w:szCs w:val="24"/>
        </w:rPr>
        <w:t xml:space="preserve"> «</w:t>
      </w:r>
      <w:r w:rsidR="000D392C" w:rsidRPr="000D392C">
        <w:rPr>
          <w:rFonts w:ascii="Times New Roman" w:hAnsi="Times New Roman" w:cs="Times New Roman"/>
          <w:sz w:val="24"/>
          <w:szCs w:val="24"/>
        </w:rPr>
        <w:t>Формирование психологической компетентности педагога согласно требованиям профессионального стандарта</w:t>
      </w:r>
      <w:r w:rsidR="00963F18" w:rsidRPr="000D392C">
        <w:rPr>
          <w:rFonts w:ascii="Times New Roman" w:hAnsi="Times New Roman" w:cs="Times New Roman"/>
          <w:sz w:val="24"/>
          <w:szCs w:val="24"/>
        </w:rPr>
        <w:t>».</w:t>
      </w:r>
    </w:p>
    <w:p w:rsidR="00963F18" w:rsidRPr="00D31794" w:rsidRDefault="001400E6" w:rsidP="00524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92C">
        <w:rPr>
          <w:rFonts w:ascii="Times New Roman" w:hAnsi="Times New Roman" w:cs="Times New Roman"/>
          <w:sz w:val="24"/>
          <w:szCs w:val="24"/>
        </w:rPr>
        <w:t>4</w:t>
      </w:r>
      <w:r w:rsidRPr="000D392C">
        <w:rPr>
          <w:rFonts w:ascii="Times New Roman" w:hAnsi="Times New Roman" w:cs="Times New Roman"/>
          <w:b/>
          <w:sz w:val="24"/>
          <w:szCs w:val="24"/>
        </w:rPr>
        <w:t>. Жеребчиков И.В.</w:t>
      </w:r>
      <w:r w:rsidRPr="000D392C">
        <w:rPr>
          <w:rFonts w:ascii="Times New Roman" w:hAnsi="Times New Roman" w:cs="Times New Roman"/>
          <w:sz w:val="24"/>
          <w:szCs w:val="24"/>
        </w:rPr>
        <w:t xml:space="preserve">  «</w:t>
      </w:r>
      <w:r w:rsidR="000D392C" w:rsidRPr="000D392C">
        <w:rPr>
          <w:rFonts w:ascii="Times New Roman" w:hAnsi="Times New Roman" w:cs="Times New Roman"/>
          <w:sz w:val="24"/>
          <w:szCs w:val="24"/>
        </w:rPr>
        <w:t>Формирование психологической компетентности педагога согласно требован</w:t>
      </w:r>
      <w:r w:rsidR="00D31794">
        <w:rPr>
          <w:rFonts w:ascii="Times New Roman" w:hAnsi="Times New Roman" w:cs="Times New Roman"/>
          <w:sz w:val="24"/>
          <w:szCs w:val="24"/>
        </w:rPr>
        <w:t>иям профессионального стандарта».</w:t>
      </w:r>
    </w:p>
    <w:p w:rsidR="00D31794" w:rsidRDefault="00D31794" w:rsidP="00B57E6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00E6" w:rsidRPr="00D31794">
        <w:rPr>
          <w:rFonts w:ascii="Times New Roman" w:hAnsi="Times New Roman" w:cs="Times New Roman"/>
          <w:sz w:val="24"/>
          <w:szCs w:val="24"/>
        </w:rPr>
        <w:t xml:space="preserve">. </w:t>
      </w:r>
      <w:r w:rsidR="001400E6" w:rsidRPr="00D31794">
        <w:rPr>
          <w:rFonts w:ascii="Times New Roman" w:hAnsi="Times New Roman" w:cs="Times New Roman"/>
          <w:b/>
          <w:sz w:val="24"/>
          <w:szCs w:val="24"/>
        </w:rPr>
        <w:t xml:space="preserve">Власов Ю.Г.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0E9D">
        <w:rPr>
          <w:rFonts w:ascii="Times New Roman" w:hAnsi="Times New Roman" w:cs="Times New Roman"/>
          <w:color w:val="000000" w:themeColor="text1"/>
        </w:rPr>
        <w:t xml:space="preserve">«Западно-Сибирский межрегиональный образовательный центр» </w:t>
      </w:r>
      <w:r>
        <w:rPr>
          <w:rFonts w:ascii="Times New Roman" w:hAnsi="Times New Roman" w:cs="Times New Roman"/>
          <w:color w:val="000000" w:themeColor="text1"/>
        </w:rPr>
        <w:t xml:space="preserve"> по теме </w:t>
      </w:r>
      <w:r w:rsidRPr="00E50E9D">
        <w:rPr>
          <w:rFonts w:ascii="Times New Roman" w:hAnsi="Times New Roman" w:cs="Times New Roman"/>
          <w:color w:val="000000" w:themeColor="text1"/>
        </w:rPr>
        <w:t xml:space="preserve">«Развитие творческих способностей обучающихся в условиях реализации ФГОС </w:t>
      </w:r>
      <w:proofErr w:type="gramStart"/>
      <w:r w:rsidRPr="00E50E9D">
        <w:rPr>
          <w:rFonts w:ascii="Times New Roman" w:hAnsi="Times New Roman" w:cs="Times New Roman"/>
          <w:color w:val="000000" w:themeColor="text1"/>
        </w:rPr>
        <w:t xml:space="preserve">( </w:t>
      </w:r>
      <w:proofErr w:type="gramEnd"/>
      <w:r w:rsidRPr="00E50E9D">
        <w:rPr>
          <w:rFonts w:ascii="Times New Roman" w:hAnsi="Times New Roman" w:cs="Times New Roman"/>
          <w:color w:val="000000" w:themeColor="text1"/>
        </w:rPr>
        <w:t>на материале дисциплин физико-математической направленности: математика, физика, инфо</w:t>
      </w:r>
      <w:r>
        <w:rPr>
          <w:rFonts w:ascii="Times New Roman" w:hAnsi="Times New Roman" w:cs="Times New Roman"/>
          <w:color w:val="000000" w:themeColor="text1"/>
        </w:rPr>
        <w:t xml:space="preserve">рматика и ИКТ)» ;  </w:t>
      </w:r>
      <w:proofErr w:type="spellStart"/>
      <w:r w:rsidRPr="00E50E9D">
        <w:rPr>
          <w:rFonts w:ascii="Times New Roman" w:hAnsi="Times New Roman" w:cs="Times New Roman"/>
          <w:color w:val="000000" w:themeColor="text1"/>
        </w:rPr>
        <w:t>Всерегиональный</w:t>
      </w:r>
      <w:proofErr w:type="spellEnd"/>
      <w:r w:rsidRPr="00E50E9D">
        <w:rPr>
          <w:rFonts w:ascii="Times New Roman" w:hAnsi="Times New Roman" w:cs="Times New Roman"/>
          <w:color w:val="000000" w:themeColor="text1"/>
        </w:rPr>
        <w:t xml:space="preserve"> научно-образовательный центр «Современные образовательные технологии»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50E9D">
        <w:rPr>
          <w:rFonts w:ascii="Times New Roman" w:hAnsi="Times New Roman" w:cs="Times New Roman"/>
          <w:color w:val="000000" w:themeColor="text1"/>
        </w:rPr>
        <w:t>«Физика.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50E9D">
        <w:rPr>
          <w:rFonts w:ascii="Times New Roman" w:hAnsi="Times New Roman" w:cs="Times New Roman"/>
          <w:color w:val="000000" w:themeColor="text1"/>
        </w:rPr>
        <w:t>Современные методики преподавания в соответствии с ФГОС общего образования</w:t>
      </w:r>
    </w:p>
    <w:p w:rsidR="003B6608" w:rsidRPr="00D31794" w:rsidRDefault="00D31794" w:rsidP="00B57E6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63F18" w:rsidRPr="00D3179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. </w:t>
      </w:r>
      <w:proofErr w:type="spellStart"/>
      <w:r w:rsidRPr="00D3179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Святкина</w:t>
      </w:r>
      <w:proofErr w:type="spellEnd"/>
      <w:r w:rsidRPr="00D3179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С.В.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50E9D">
        <w:rPr>
          <w:rFonts w:ascii="Times New Roman" w:hAnsi="Times New Roman" w:cs="Times New Roman"/>
          <w:color w:val="000000" w:themeColor="text1"/>
          <w:sz w:val="24"/>
          <w:szCs w:val="24"/>
        </w:rPr>
        <w:t>рофессиональная переподготовка по программе «Организация менеджмента в образовательной организации»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0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3B6608" w:rsidRPr="00D31794" w:rsidRDefault="00D31794" w:rsidP="00B57E6F">
      <w:pPr>
        <w:spacing w:after="0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7</w:t>
      </w:r>
      <w:r w:rsidR="00963F18" w:rsidRPr="00D3179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Павлов В.Г</w:t>
      </w:r>
      <w:r w:rsidR="003B6608" w:rsidRPr="00D3179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50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урсы повышения квалификации «Актуальные проблемы теории и методики преподавания физической культуры в контексте ФГОС общего образования» </w:t>
      </w:r>
    </w:p>
    <w:p w:rsidR="00677DF7" w:rsidRPr="00595CC6" w:rsidRDefault="00D31794" w:rsidP="0059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CC6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8</w:t>
      </w:r>
      <w:r w:rsidR="00963F18" w:rsidRPr="00595CC6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. </w:t>
      </w:r>
      <w:r w:rsidR="003B6608" w:rsidRPr="00595CC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Власова М.В</w:t>
      </w:r>
      <w:r w:rsidR="00B57E6F" w:rsidRPr="00595CC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.</w:t>
      </w:r>
      <w:r w:rsidR="00595CC6" w:rsidRPr="0059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5CC6" w:rsidRPr="00844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«Метод проекта. Проектная деятельность на уроках и во внеурочной деятельности в начальной школе в соотве</w:t>
      </w:r>
      <w:r w:rsidR="0059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595CC6" w:rsidRPr="00844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ствии с ФГОС НОО»</w:t>
      </w:r>
      <w:r w:rsidR="00595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57E6F" w:rsidRPr="00D31794" w:rsidRDefault="00B57E6F" w:rsidP="00B57E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59A" w:rsidRPr="004E491F" w:rsidRDefault="00EA459A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4. Развитие материальной базы. </w:t>
      </w:r>
    </w:p>
    <w:p w:rsidR="00DF21A7" w:rsidRPr="00DF21A7" w:rsidRDefault="00DF21A7" w:rsidP="00DF21A7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DF21A7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В текущем году по административно-хозяйственной части  </w:t>
      </w: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>была проделана следующая работа:</w:t>
      </w:r>
      <w:r w:rsidRPr="00DF21A7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</w:t>
      </w:r>
    </w:p>
    <w:p w:rsidR="00DF21A7" w:rsidRPr="00DF21A7" w:rsidRDefault="00DF21A7" w:rsidP="00DF21A7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DF21A7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Согласно  плану  замены устаревшей учебной литературы закуплены и поставлены на учет  учебники, соответствующие ФГОС. Списано 200 наименований литературы, не отвечающей требованиям учебного процесса. </w:t>
      </w:r>
    </w:p>
    <w:p w:rsidR="00DF21A7" w:rsidRPr="00DF21A7" w:rsidRDefault="00DF21A7" w:rsidP="00DF21A7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DF21A7">
        <w:rPr>
          <w:rFonts w:ascii="Times New Roman" w:eastAsiaTheme="minorEastAsia" w:hAnsi="Times New Roman" w:cs="Times New Roman"/>
          <w:sz w:val="24"/>
          <w:szCs w:val="24"/>
          <w:lang w:eastAsia="ko-KR"/>
        </w:rPr>
        <w:t>В кабинет  физики закуплено дополнительное оборудование, необходимое для организации просмотра учащимися школы  научно-познавательных фильмов</w:t>
      </w:r>
      <w:r w:rsidR="00C3279D">
        <w:rPr>
          <w:rFonts w:ascii="Times New Roman" w:eastAsiaTheme="minorEastAsia" w:hAnsi="Times New Roman" w:cs="Times New Roman"/>
          <w:sz w:val="24"/>
          <w:szCs w:val="24"/>
          <w:lang w:eastAsia="ko-KR"/>
        </w:rPr>
        <w:t>, ГИ</w:t>
      </w:r>
      <w:proofErr w:type="gramStart"/>
      <w:r w:rsidR="00C3279D">
        <w:rPr>
          <w:rFonts w:ascii="Times New Roman" w:eastAsiaTheme="minorEastAsia" w:hAnsi="Times New Roman" w:cs="Times New Roman"/>
          <w:sz w:val="24"/>
          <w:szCs w:val="24"/>
          <w:lang w:eastAsia="ko-KR"/>
        </w:rPr>
        <w:t>А-</w:t>
      </w:r>
      <w:proofErr w:type="gramEnd"/>
      <w:r w:rsidR="00C3279D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лаборатории</w:t>
      </w:r>
      <w:r w:rsidRPr="00DF21A7">
        <w:rPr>
          <w:rFonts w:ascii="Times New Roman" w:eastAsiaTheme="minorEastAsia" w:hAnsi="Times New Roman" w:cs="Times New Roman"/>
          <w:sz w:val="24"/>
          <w:szCs w:val="24"/>
          <w:lang w:eastAsia="ko-KR"/>
        </w:rPr>
        <w:t>.</w:t>
      </w:r>
    </w:p>
    <w:p w:rsidR="00DF21A7" w:rsidRPr="00DF21A7" w:rsidRDefault="00DF21A7" w:rsidP="00DF21A7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DF21A7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Приобретение канцелярских товаров и бытовой химии осуществлялось в соответствии  с текущими потребностями школы.  </w:t>
      </w:r>
    </w:p>
    <w:p w:rsidR="00DF21A7" w:rsidRPr="00DF21A7" w:rsidRDefault="00DF21A7" w:rsidP="00DF21A7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DF21A7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Костюмерная комната  оборудована  дополнительными вешалками. </w:t>
      </w:r>
    </w:p>
    <w:p w:rsidR="00DF21A7" w:rsidRPr="00DF21A7" w:rsidRDefault="00DF21A7" w:rsidP="00DF21A7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DF21A7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Закуплен следующий спортинвентарь:  </w:t>
      </w:r>
      <w:r w:rsidR="00C3279D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шведская стенка, </w:t>
      </w:r>
      <w:r w:rsidRPr="00DF21A7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гимнастические маты, </w:t>
      </w:r>
      <w:proofErr w:type="spellStart"/>
      <w:r w:rsidRPr="00DF21A7">
        <w:rPr>
          <w:rFonts w:ascii="Times New Roman" w:eastAsiaTheme="minorEastAsia" w:hAnsi="Times New Roman" w:cs="Times New Roman"/>
          <w:sz w:val="24"/>
          <w:szCs w:val="24"/>
          <w:lang w:eastAsia="ko-KR"/>
        </w:rPr>
        <w:t>дартс</w:t>
      </w:r>
      <w:proofErr w:type="spellEnd"/>
      <w:r w:rsidRPr="00DF21A7">
        <w:rPr>
          <w:rFonts w:ascii="Times New Roman" w:eastAsiaTheme="minorEastAsia" w:hAnsi="Times New Roman" w:cs="Times New Roman"/>
          <w:sz w:val="24"/>
          <w:szCs w:val="24"/>
          <w:lang w:eastAsia="ko-KR"/>
        </w:rPr>
        <w:t>,  волейбольные и баскетбольные мячи, обручи, наборы для бадминтона  и др.</w:t>
      </w:r>
    </w:p>
    <w:p w:rsidR="00DF21A7" w:rsidRPr="00DF21A7" w:rsidRDefault="00DF21A7" w:rsidP="00DF21A7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DF21A7">
        <w:rPr>
          <w:rFonts w:ascii="Times New Roman" w:eastAsiaTheme="minorEastAsia" w:hAnsi="Times New Roman" w:cs="Times New Roman"/>
          <w:sz w:val="24"/>
          <w:szCs w:val="24"/>
          <w:lang w:eastAsia="ko-KR"/>
        </w:rPr>
        <w:t>В рамках обеспечения санитарного режима школы осуществлялся контроль  за своевременной и качественной уборкой  классов и других помещений  школы.</w:t>
      </w:r>
    </w:p>
    <w:p w:rsidR="00DF21A7" w:rsidRPr="00DF21A7" w:rsidRDefault="00DF21A7" w:rsidP="00DF21A7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DF21A7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В целях предотвращения распространения </w:t>
      </w:r>
      <w:proofErr w:type="spellStart"/>
      <w:r w:rsidRPr="00DF21A7">
        <w:rPr>
          <w:rFonts w:ascii="Times New Roman" w:eastAsiaTheme="minorEastAsia" w:hAnsi="Times New Roman" w:cs="Times New Roman"/>
          <w:sz w:val="24"/>
          <w:szCs w:val="24"/>
          <w:lang w:eastAsia="ko-KR"/>
        </w:rPr>
        <w:t>коронавирусной</w:t>
      </w:r>
      <w:proofErr w:type="spellEnd"/>
      <w:r w:rsidRPr="00DF21A7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инфекц</w:t>
      </w:r>
      <w:proofErr w:type="gramStart"/>
      <w:r w:rsidRPr="00DF21A7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ии у </w:t>
      </w:r>
      <w:r w:rsidR="00C3279D">
        <w:rPr>
          <w:rFonts w:ascii="Times New Roman" w:eastAsiaTheme="minorEastAsia" w:hAnsi="Times New Roman" w:cs="Times New Roman"/>
          <w:sz w:val="24"/>
          <w:szCs w:val="24"/>
          <w:lang w:eastAsia="ko-KR"/>
        </w:rPr>
        <w:t>о</w:t>
      </w:r>
      <w:proofErr w:type="gramEnd"/>
      <w:r w:rsidR="00C3279D">
        <w:rPr>
          <w:rFonts w:ascii="Times New Roman" w:eastAsiaTheme="minorEastAsia" w:hAnsi="Times New Roman" w:cs="Times New Roman"/>
          <w:sz w:val="24"/>
          <w:szCs w:val="24"/>
          <w:lang w:eastAsia="ko-KR"/>
        </w:rPr>
        <w:t>б</w:t>
      </w:r>
      <w:r w:rsidRPr="00DF21A7">
        <w:rPr>
          <w:rFonts w:ascii="Times New Roman" w:eastAsiaTheme="minorEastAsia" w:hAnsi="Times New Roman" w:cs="Times New Roman"/>
          <w:sz w:val="24"/>
          <w:szCs w:val="24"/>
          <w:lang w:eastAsia="ko-KR"/>
        </w:rPr>
        <w:t>уча</w:t>
      </w:r>
      <w:r w:rsidR="00C3279D">
        <w:rPr>
          <w:rFonts w:ascii="Times New Roman" w:eastAsiaTheme="minorEastAsia" w:hAnsi="Times New Roman" w:cs="Times New Roman"/>
          <w:sz w:val="24"/>
          <w:szCs w:val="24"/>
          <w:lang w:eastAsia="ko-KR"/>
        </w:rPr>
        <w:t>ю</w:t>
      </w:r>
      <w:r w:rsidRPr="00DF21A7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щихся школы и непосредственно в учебном заведении приобретены дезинфицирующие средства для рук и организована работа по уборке школы  с использованием  моющих   средств повышенным содержанием  хлора. </w:t>
      </w:r>
    </w:p>
    <w:p w:rsidR="00633ED1" w:rsidRPr="00677DF7" w:rsidRDefault="00633ED1" w:rsidP="00EA45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459A" w:rsidRPr="004E491F" w:rsidRDefault="00EA459A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9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5. Обра</w:t>
      </w:r>
      <w:r w:rsidR="006456C6"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зовательная деятельность школы </w:t>
      </w:r>
    </w:p>
    <w:p w:rsidR="00EA459A" w:rsidRPr="001A1402" w:rsidRDefault="00EA459A" w:rsidP="00EA45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A1402">
        <w:rPr>
          <w:rFonts w:ascii="Times New Roman" w:hAnsi="Times New Roman" w:cs="Times New Roman"/>
          <w:b/>
          <w:i/>
          <w:sz w:val="24"/>
          <w:szCs w:val="24"/>
        </w:rPr>
        <w:t>1. Содержание</w:t>
      </w:r>
      <w:r w:rsidR="006456C6" w:rsidRPr="001A1402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образовательной деятельности: </w:t>
      </w:r>
    </w:p>
    <w:p w:rsidR="00EA459A" w:rsidRPr="00054A01" w:rsidRDefault="00054A01" w:rsidP="005A50C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A01">
        <w:rPr>
          <w:rFonts w:ascii="Times New Roman" w:hAnsi="Times New Roman" w:cs="Times New Roman"/>
          <w:i/>
          <w:sz w:val="24"/>
          <w:szCs w:val="24"/>
        </w:rPr>
        <w:t>у</w:t>
      </w:r>
      <w:r w:rsidR="00EA459A" w:rsidRPr="00054A01">
        <w:rPr>
          <w:rFonts w:ascii="Times New Roman" w:hAnsi="Times New Roman" w:cs="Times New Roman"/>
          <w:i/>
          <w:sz w:val="24"/>
          <w:szCs w:val="24"/>
        </w:rPr>
        <w:t>чебная деятельность</w:t>
      </w:r>
      <w:r w:rsidR="00677DF7">
        <w:rPr>
          <w:rFonts w:ascii="Times New Roman" w:hAnsi="Times New Roman" w:cs="Times New Roman"/>
          <w:i/>
          <w:sz w:val="24"/>
          <w:szCs w:val="24"/>
        </w:rPr>
        <w:t>:</w:t>
      </w:r>
      <w:r w:rsidR="00EA459A" w:rsidRPr="00054A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177E" w:rsidRDefault="00EA459A" w:rsidP="005A50C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В течение всего года учебный процесс протекал в единстве ученик - школа – семья: все вопросы  по  обучению  и  воспитанию  решались  в  интересах  ребенка,  осуществлялся </w:t>
      </w:r>
      <w:r w:rsidR="00907C1F">
        <w:rPr>
          <w:rFonts w:ascii="Times New Roman" w:hAnsi="Times New Roman" w:cs="Times New Roman"/>
          <w:sz w:val="24"/>
          <w:szCs w:val="24"/>
        </w:rPr>
        <w:t xml:space="preserve">мониторинг и </w:t>
      </w:r>
      <w:r w:rsidRPr="00EA459A">
        <w:rPr>
          <w:rFonts w:ascii="Times New Roman" w:hAnsi="Times New Roman" w:cs="Times New Roman"/>
          <w:sz w:val="24"/>
          <w:szCs w:val="24"/>
        </w:rPr>
        <w:t xml:space="preserve">диагностика качества обучения и усвоения программного материала по всем предметам учебного плана. Промежуточные результаты усвоения программного материала </w:t>
      </w:r>
      <w:r w:rsidR="00907C1F">
        <w:rPr>
          <w:rFonts w:ascii="Times New Roman" w:hAnsi="Times New Roman" w:cs="Times New Roman"/>
          <w:sz w:val="24"/>
          <w:szCs w:val="24"/>
        </w:rPr>
        <w:t xml:space="preserve">отслеживались на основе </w:t>
      </w:r>
      <w:r w:rsidRPr="00EA459A">
        <w:rPr>
          <w:rFonts w:ascii="Times New Roman" w:hAnsi="Times New Roman" w:cs="Times New Roman"/>
          <w:sz w:val="24"/>
          <w:szCs w:val="24"/>
        </w:rPr>
        <w:t>итогов, по</w:t>
      </w:r>
      <w:r w:rsidR="00DA4C01">
        <w:rPr>
          <w:rFonts w:ascii="Times New Roman" w:hAnsi="Times New Roman" w:cs="Times New Roman"/>
          <w:sz w:val="24"/>
          <w:szCs w:val="24"/>
        </w:rPr>
        <w:t xml:space="preserve">лученных по окончании  триместров, полугодий </w:t>
      </w:r>
      <w:r w:rsidRPr="00EA459A">
        <w:rPr>
          <w:rFonts w:ascii="Times New Roman" w:hAnsi="Times New Roman" w:cs="Times New Roman"/>
          <w:sz w:val="24"/>
          <w:szCs w:val="24"/>
        </w:rPr>
        <w:t xml:space="preserve"> и по </w:t>
      </w:r>
      <w:r w:rsidR="00907C1F">
        <w:rPr>
          <w:rFonts w:ascii="Times New Roman" w:hAnsi="Times New Roman" w:cs="Times New Roman"/>
          <w:sz w:val="24"/>
          <w:szCs w:val="24"/>
        </w:rPr>
        <w:t xml:space="preserve">итогам  года.  Наглядно </w:t>
      </w:r>
      <w:r w:rsidRPr="00EA459A">
        <w:rPr>
          <w:rFonts w:ascii="Times New Roman" w:hAnsi="Times New Roman" w:cs="Times New Roman"/>
          <w:sz w:val="24"/>
          <w:szCs w:val="24"/>
        </w:rPr>
        <w:t>прослеживается  стабильная  динамика  качеств</w:t>
      </w:r>
      <w:r w:rsidR="000476CF">
        <w:rPr>
          <w:rFonts w:ascii="Times New Roman" w:hAnsi="Times New Roman" w:cs="Times New Roman"/>
          <w:sz w:val="24"/>
          <w:szCs w:val="24"/>
        </w:rPr>
        <w:t xml:space="preserve">а  </w:t>
      </w:r>
      <w:proofErr w:type="spellStart"/>
      <w:r w:rsidR="000476C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0476CF">
        <w:rPr>
          <w:rFonts w:ascii="Times New Roman" w:hAnsi="Times New Roman" w:cs="Times New Roman"/>
          <w:sz w:val="24"/>
          <w:szCs w:val="24"/>
        </w:rPr>
        <w:t xml:space="preserve"> школьников. </w:t>
      </w:r>
      <w:r w:rsidR="00054A01">
        <w:rPr>
          <w:rFonts w:ascii="Times New Roman" w:hAnsi="Times New Roman" w:cs="Times New Roman"/>
          <w:sz w:val="24"/>
          <w:szCs w:val="24"/>
        </w:rPr>
        <w:t xml:space="preserve">По </w:t>
      </w:r>
      <w:r w:rsidR="00907C1F">
        <w:rPr>
          <w:rFonts w:ascii="Times New Roman" w:hAnsi="Times New Roman" w:cs="Times New Roman"/>
          <w:sz w:val="24"/>
          <w:szCs w:val="24"/>
        </w:rPr>
        <w:t xml:space="preserve">результатам года </w:t>
      </w:r>
      <w:r w:rsidRPr="00EA459A">
        <w:rPr>
          <w:rFonts w:ascii="Times New Roman" w:hAnsi="Times New Roman" w:cs="Times New Roman"/>
          <w:sz w:val="24"/>
          <w:szCs w:val="24"/>
        </w:rPr>
        <w:t>«отличники»</w:t>
      </w:r>
      <w:r w:rsidR="00054A01">
        <w:rPr>
          <w:rFonts w:ascii="Times New Roman" w:hAnsi="Times New Roman" w:cs="Times New Roman"/>
          <w:sz w:val="24"/>
          <w:szCs w:val="24"/>
        </w:rPr>
        <w:t xml:space="preserve"> были награждены похвальными листами «За отличные успехи в учении» и </w:t>
      </w:r>
      <w:r w:rsidRPr="00EA459A">
        <w:rPr>
          <w:rFonts w:ascii="Times New Roman" w:hAnsi="Times New Roman" w:cs="Times New Roman"/>
          <w:sz w:val="24"/>
          <w:szCs w:val="24"/>
        </w:rPr>
        <w:t xml:space="preserve">подарками, что способствовало повышению мотивации обучающихся. </w:t>
      </w:r>
    </w:p>
    <w:p w:rsidR="00EA459A" w:rsidRPr="00054A01" w:rsidRDefault="00677DF7" w:rsidP="005A50C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Внеурочная деятельность:</w:t>
      </w:r>
    </w:p>
    <w:p w:rsidR="00EA459A" w:rsidRPr="00EA459A" w:rsidRDefault="00EA459A" w:rsidP="005A5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 Работа проводилась по разным направлениям: </w:t>
      </w:r>
    </w:p>
    <w:p w:rsidR="00EA459A" w:rsidRPr="00054A01" w:rsidRDefault="00EA459A" w:rsidP="005A50C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A01">
        <w:rPr>
          <w:rFonts w:ascii="Times New Roman" w:hAnsi="Times New Roman" w:cs="Times New Roman"/>
          <w:sz w:val="24"/>
          <w:szCs w:val="24"/>
        </w:rPr>
        <w:t xml:space="preserve">факультативы, </w:t>
      </w:r>
      <w:r w:rsidR="00677DF7">
        <w:rPr>
          <w:rFonts w:ascii="Times New Roman" w:hAnsi="Times New Roman" w:cs="Times New Roman"/>
          <w:sz w:val="24"/>
          <w:szCs w:val="24"/>
        </w:rPr>
        <w:t>внеурочные занятия</w:t>
      </w:r>
      <w:r w:rsidRPr="00054A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459A" w:rsidRPr="00054A01" w:rsidRDefault="00EA459A" w:rsidP="005A50C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A01">
        <w:rPr>
          <w:rFonts w:ascii="Times New Roman" w:hAnsi="Times New Roman" w:cs="Times New Roman"/>
          <w:sz w:val="24"/>
          <w:szCs w:val="24"/>
        </w:rPr>
        <w:t xml:space="preserve">подготовка к олимпиадам и конкурсам; </w:t>
      </w:r>
    </w:p>
    <w:p w:rsidR="00EA459A" w:rsidRPr="00054A01" w:rsidRDefault="00EA459A" w:rsidP="005A50C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A01">
        <w:rPr>
          <w:rFonts w:ascii="Times New Roman" w:hAnsi="Times New Roman" w:cs="Times New Roman"/>
          <w:sz w:val="24"/>
          <w:szCs w:val="24"/>
        </w:rPr>
        <w:t xml:space="preserve">исследовательская и проектная деятельность обучающихся; </w:t>
      </w:r>
    </w:p>
    <w:p w:rsidR="00EA459A" w:rsidRPr="00054A01" w:rsidRDefault="00DA4C01" w:rsidP="005A50C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ГИА (ОГЭ и ЕГЭ</w:t>
      </w:r>
      <w:r w:rsidR="00EA459A" w:rsidRPr="00054A0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A459A" w:rsidRPr="00054A01" w:rsidRDefault="00EA459A" w:rsidP="005A50C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A01">
        <w:rPr>
          <w:rFonts w:ascii="Times New Roman" w:hAnsi="Times New Roman" w:cs="Times New Roman"/>
          <w:sz w:val="24"/>
          <w:szCs w:val="24"/>
        </w:rPr>
        <w:t xml:space="preserve">выпуск школьной газеты; </w:t>
      </w:r>
    </w:p>
    <w:p w:rsidR="00BB2337" w:rsidRPr="00557B3B" w:rsidRDefault="00054A01" w:rsidP="005A50C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хореография</w:t>
      </w:r>
      <w:r w:rsidR="00EA459A" w:rsidRPr="00054A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театральная студия</w:t>
      </w:r>
      <w:r w:rsidR="00EA459A" w:rsidRPr="00054A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76C" w:rsidRDefault="00EA459A" w:rsidP="005A50C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В  рамках  деятельности  объединения  дополнительного  образования  под руководством </w:t>
      </w:r>
      <w:r w:rsidR="00BB2337">
        <w:rPr>
          <w:rFonts w:ascii="Times New Roman" w:hAnsi="Times New Roman" w:cs="Times New Roman"/>
          <w:sz w:val="24"/>
          <w:szCs w:val="24"/>
        </w:rPr>
        <w:t>учителя русского языка и литературы</w:t>
      </w:r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  <w:r w:rsidR="003D1A05">
        <w:rPr>
          <w:rFonts w:ascii="Times New Roman" w:hAnsi="Times New Roman" w:cs="Times New Roman"/>
          <w:sz w:val="24"/>
          <w:szCs w:val="24"/>
        </w:rPr>
        <w:t>Прокопенко Н.Н</w:t>
      </w:r>
      <w:r w:rsidR="00054A01">
        <w:rPr>
          <w:rFonts w:ascii="Times New Roman" w:hAnsi="Times New Roman" w:cs="Times New Roman"/>
          <w:sz w:val="24"/>
          <w:szCs w:val="24"/>
        </w:rPr>
        <w:t>.</w:t>
      </w:r>
      <w:r w:rsidRPr="00EA459A">
        <w:rPr>
          <w:rFonts w:ascii="Times New Roman" w:hAnsi="Times New Roman" w:cs="Times New Roman"/>
          <w:sz w:val="24"/>
          <w:szCs w:val="24"/>
        </w:rPr>
        <w:t xml:space="preserve"> и заместителя  директора  по  ВР  </w:t>
      </w:r>
      <w:r w:rsidR="00BB2337">
        <w:rPr>
          <w:rFonts w:ascii="Times New Roman" w:hAnsi="Times New Roman" w:cs="Times New Roman"/>
          <w:sz w:val="24"/>
          <w:szCs w:val="24"/>
        </w:rPr>
        <w:t>Ушакова И.А. осуществлялась</w:t>
      </w:r>
      <w:r w:rsidRPr="00EA459A">
        <w:rPr>
          <w:rFonts w:ascii="Times New Roman" w:hAnsi="Times New Roman" w:cs="Times New Roman"/>
          <w:sz w:val="24"/>
          <w:szCs w:val="24"/>
        </w:rPr>
        <w:t xml:space="preserve">  издательская  деятельность.  В тече</w:t>
      </w:r>
      <w:r w:rsidR="00BF2D11">
        <w:rPr>
          <w:rFonts w:ascii="Times New Roman" w:hAnsi="Times New Roman" w:cs="Times New Roman"/>
          <w:sz w:val="24"/>
          <w:szCs w:val="24"/>
        </w:rPr>
        <w:t>ние учебного года подготовлено 4 выпуска</w:t>
      </w:r>
      <w:r w:rsidRPr="00EA459A">
        <w:rPr>
          <w:rFonts w:ascii="Times New Roman" w:hAnsi="Times New Roman" w:cs="Times New Roman"/>
          <w:sz w:val="24"/>
          <w:szCs w:val="24"/>
        </w:rPr>
        <w:t xml:space="preserve"> школьной газеты </w:t>
      </w:r>
      <w:r w:rsidR="00BB2337" w:rsidRPr="00EA459A">
        <w:rPr>
          <w:rFonts w:ascii="Times New Roman" w:hAnsi="Times New Roman" w:cs="Times New Roman"/>
          <w:sz w:val="24"/>
          <w:szCs w:val="24"/>
        </w:rPr>
        <w:t>«</w:t>
      </w:r>
      <w:r w:rsidR="00BB2337">
        <w:rPr>
          <w:rFonts w:ascii="Times New Roman" w:hAnsi="Times New Roman" w:cs="Times New Roman"/>
          <w:sz w:val="24"/>
          <w:szCs w:val="24"/>
        </w:rPr>
        <w:t>Всезнайка</w:t>
      </w:r>
      <w:r w:rsidR="00BB2337" w:rsidRPr="00EA459A">
        <w:rPr>
          <w:rFonts w:ascii="Times New Roman" w:hAnsi="Times New Roman" w:cs="Times New Roman"/>
          <w:sz w:val="24"/>
          <w:szCs w:val="24"/>
        </w:rPr>
        <w:t>»</w:t>
      </w:r>
      <w:r w:rsidR="00224DFC">
        <w:rPr>
          <w:rFonts w:ascii="Times New Roman" w:hAnsi="Times New Roman" w:cs="Times New Roman"/>
          <w:sz w:val="24"/>
          <w:szCs w:val="24"/>
        </w:rPr>
        <w:t>.</w:t>
      </w:r>
    </w:p>
    <w:p w:rsidR="0022076C" w:rsidRPr="00677DF7" w:rsidRDefault="00677DF7" w:rsidP="00220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DF7">
        <w:rPr>
          <w:rFonts w:ascii="Times New Roman" w:hAnsi="Times New Roman" w:cs="Times New Roman"/>
          <w:b/>
          <w:sz w:val="24"/>
          <w:szCs w:val="24"/>
        </w:rPr>
        <w:t>Реализация программ внеурочной деятельности</w:t>
      </w:r>
    </w:p>
    <w:tbl>
      <w:tblPr>
        <w:tblStyle w:val="11"/>
        <w:tblW w:w="419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516"/>
        <w:gridCol w:w="2082"/>
        <w:gridCol w:w="13"/>
        <w:gridCol w:w="1349"/>
      </w:tblGrid>
      <w:tr w:rsidR="0022076C" w:rsidRPr="00A33C14" w:rsidTr="00677DF7">
        <w:trPr>
          <w:trHeight w:val="149"/>
          <w:jc w:val="center"/>
        </w:trPr>
        <w:tc>
          <w:tcPr>
            <w:tcW w:w="3078" w:type="pct"/>
            <w:tcBorders>
              <w:top w:val="single" w:sz="12" w:space="0" w:color="auto"/>
              <w:bottom w:val="single" w:sz="12" w:space="0" w:color="auto"/>
            </w:tcBorders>
          </w:tcPr>
          <w:p w:rsidR="0022076C" w:rsidRPr="00A33C14" w:rsidRDefault="0022076C" w:rsidP="00AF78F5">
            <w:pPr>
              <w:jc w:val="center"/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16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75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22076C" w:rsidRPr="00A33C14" w:rsidTr="00677DF7">
        <w:trPr>
          <w:trHeight w:val="149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76C" w:rsidRPr="00A33C14" w:rsidRDefault="0022076C" w:rsidP="00AF78F5">
            <w:pPr>
              <w:rPr>
                <w:rFonts w:ascii="Times New Roman" w:hAnsi="Times New Roman" w:cs="Times New Roman"/>
                <w:b/>
              </w:rPr>
            </w:pPr>
            <w:r w:rsidRPr="00A33C14">
              <w:rPr>
                <w:rFonts w:ascii="Times New Roman" w:hAnsi="Times New Roman" w:cs="Times New Roman"/>
                <w:b/>
              </w:rPr>
              <w:t>Внеурочная работа</w:t>
            </w:r>
          </w:p>
        </w:tc>
      </w:tr>
      <w:tr w:rsidR="0022076C" w:rsidRPr="00A33C14" w:rsidTr="00677DF7">
        <w:trPr>
          <w:trHeight w:val="149"/>
          <w:jc w:val="center"/>
        </w:trPr>
        <w:tc>
          <w:tcPr>
            <w:tcW w:w="3078" w:type="pct"/>
            <w:tcBorders>
              <w:top w:val="single" w:sz="12" w:space="0" w:color="auto"/>
            </w:tcBorders>
          </w:tcPr>
          <w:p w:rsidR="0022076C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076C" w:rsidRPr="00A33C14">
              <w:rPr>
                <w:rFonts w:ascii="Times New Roman" w:hAnsi="Times New Roman" w:cs="Times New Roman"/>
              </w:rPr>
              <w:t>. «Настольный теннис»</w:t>
            </w:r>
          </w:p>
        </w:tc>
        <w:tc>
          <w:tcPr>
            <w:tcW w:w="1162" w:type="pct"/>
            <w:tcBorders>
              <w:top w:val="single" w:sz="12" w:space="0" w:color="auto"/>
            </w:tcBorders>
          </w:tcPr>
          <w:p w:rsidR="0022076C" w:rsidRDefault="00BF2D11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В.Г</w:t>
            </w:r>
            <w:r w:rsidR="002207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0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2076C" w:rsidRPr="00A33C14" w:rsidRDefault="003A1F7B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1-5, </w:t>
            </w:r>
            <w:r w:rsidR="0022076C">
              <w:rPr>
                <w:rFonts w:ascii="Times New Roman" w:hAnsi="Times New Roman" w:cs="Times New Roman"/>
              </w:rPr>
              <w:t>6-11</w:t>
            </w:r>
          </w:p>
        </w:tc>
      </w:tr>
      <w:tr w:rsidR="0022076C" w:rsidRPr="00A33C14" w:rsidTr="00677DF7">
        <w:trPr>
          <w:trHeight w:val="149"/>
          <w:jc w:val="center"/>
        </w:trPr>
        <w:tc>
          <w:tcPr>
            <w:tcW w:w="3078" w:type="pct"/>
          </w:tcPr>
          <w:p w:rsidR="0022076C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076C" w:rsidRPr="00A33C14">
              <w:rPr>
                <w:rFonts w:ascii="Times New Roman" w:hAnsi="Times New Roman" w:cs="Times New Roman"/>
              </w:rPr>
              <w:t>.  «</w:t>
            </w:r>
            <w:r w:rsidR="0022076C">
              <w:rPr>
                <w:rFonts w:ascii="Times New Roman" w:hAnsi="Times New Roman" w:cs="Times New Roman"/>
              </w:rPr>
              <w:t>Шахматы</w:t>
            </w:r>
            <w:r w:rsidR="0022076C" w:rsidRPr="00A33C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2" w:type="pct"/>
          </w:tcPr>
          <w:p w:rsidR="0022076C" w:rsidRDefault="00BF2D11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В.Г</w:t>
            </w:r>
            <w:r w:rsidR="0022076C" w:rsidRPr="00A33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22076C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</w:tr>
      <w:tr w:rsidR="0022076C" w:rsidRPr="00A33C14" w:rsidTr="00677DF7">
        <w:trPr>
          <w:trHeight w:val="149"/>
          <w:jc w:val="center"/>
        </w:trPr>
        <w:tc>
          <w:tcPr>
            <w:tcW w:w="3078" w:type="pct"/>
          </w:tcPr>
          <w:p w:rsidR="0022076C" w:rsidRPr="00A33C14" w:rsidRDefault="00BF2D11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«Подвижные игры</w:t>
            </w:r>
            <w:r w:rsidR="00C302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2" w:type="pct"/>
          </w:tcPr>
          <w:p w:rsidR="0022076C" w:rsidRDefault="00BF2D11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В.Г</w:t>
            </w:r>
            <w:r w:rsidR="0022076C" w:rsidRPr="00A33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22076C" w:rsidRDefault="0022076C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3078" w:type="pct"/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«Бадминтон»</w:t>
            </w:r>
          </w:p>
        </w:tc>
        <w:tc>
          <w:tcPr>
            <w:tcW w:w="1162" w:type="pct"/>
          </w:tcPr>
          <w:p w:rsidR="00C302D8" w:rsidRDefault="003A1F7B" w:rsidP="00C30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В.Г</w:t>
            </w:r>
            <w:r w:rsidR="00C302D8" w:rsidRPr="00A33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3078" w:type="pct"/>
          </w:tcPr>
          <w:p w:rsidR="00C302D8" w:rsidRPr="00A33C14" w:rsidRDefault="003A1F7B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«Азбука права</w:t>
            </w:r>
            <w:r w:rsidR="00C302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2" w:type="pct"/>
          </w:tcPr>
          <w:p w:rsidR="00C302D8" w:rsidRDefault="003A1F7B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Н.М.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3078" w:type="pct"/>
          </w:tcPr>
          <w:p w:rsidR="00C302D8" w:rsidRDefault="003A1F7B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«Трудные вопросы синтаксиса»</w:t>
            </w:r>
          </w:p>
        </w:tc>
        <w:tc>
          <w:tcPr>
            <w:tcW w:w="1162" w:type="pct"/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Вишневская С.М.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C302D8" w:rsidRDefault="003A1F7B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3078" w:type="pct"/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A1F7B">
              <w:rPr>
                <w:rFonts w:ascii="Times New Roman" w:hAnsi="Times New Roman" w:cs="Times New Roman"/>
              </w:rPr>
              <w:t>. «Секреты орфографии»</w:t>
            </w:r>
            <w:r w:rsidRPr="00A33C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2" w:type="pct"/>
          </w:tcPr>
          <w:p w:rsidR="00C302D8" w:rsidRDefault="003A1F7B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Н.М</w:t>
            </w:r>
            <w:r w:rsidR="00C302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3078" w:type="pct"/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33C14">
              <w:rPr>
                <w:rFonts w:ascii="Times New Roman" w:hAnsi="Times New Roman" w:cs="Times New Roman"/>
              </w:rPr>
              <w:t>. «</w:t>
            </w:r>
            <w:r>
              <w:rPr>
                <w:rFonts w:ascii="Times New Roman" w:hAnsi="Times New Roman" w:cs="Times New Roman"/>
              </w:rPr>
              <w:t>Мир открытий</w:t>
            </w:r>
            <w:r w:rsidRPr="00A33C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2" w:type="pct"/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Святкина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</w:t>
            </w:r>
            <w:r w:rsidRPr="00A33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3078" w:type="pct"/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33C14">
              <w:rPr>
                <w:rFonts w:ascii="Times New Roman" w:hAnsi="Times New Roman" w:cs="Times New Roman"/>
              </w:rPr>
              <w:t>. «Основы дизайна и верстки информации»</w:t>
            </w:r>
          </w:p>
        </w:tc>
        <w:tc>
          <w:tcPr>
            <w:tcW w:w="1162" w:type="pct"/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Ю.Г.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5-9; 10-11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3078" w:type="pct"/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«Юный математик»</w:t>
            </w:r>
          </w:p>
        </w:tc>
        <w:tc>
          <w:tcPr>
            <w:tcW w:w="1162" w:type="pct"/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Т.В.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3078" w:type="pct"/>
            <w:tcBorders>
              <w:top w:val="single" w:sz="8" w:space="0" w:color="auto"/>
              <w:bottom w:val="single" w:sz="8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«Первые шаги в науку»</w:t>
            </w:r>
          </w:p>
        </w:tc>
        <w:tc>
          <w:tcPr>
            <w:tcW w:w="1162" w:type="pct"/>
            <w:tcBorders>
              <w:top w:val="single" w:sz="8" w:space="0" w:color="auto"/>
              <w:bottom w:val="single" w:sz="8" w:space="0" w:color="auto"/>
            </w:tcBorders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Жеребчиков И.В.</w:t>
            </w:r>
          </w:p>
        </w:tc>
        <w:tc>
          <w:tcPr>
            <w:tcW w:w="760" w:type="pct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3078" w:type="pct"/>
            <w:tcBorders>
              <w:top w:val="single" w:sz="8" w:space="0" w:color="auto"/>
              <w:bottom w:val="single" w:sz="8" w:space="0" w:color="auto"/>
            </w:tcBorders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«Дошкольный центр»</w:t>
            </w:r>
          </w:p>
        </w:tc>
        <w:tc>
          <w:tcPr>
            <w:tcW w:w="1162" w:type="pct"/>
            <w:tcBorders>
              <w:top w:val="single" w:sz="8" w:space="0" w:color="auto"/>
              <w:bottom w:val="single" w:sz="8" w:space="0" w:color="auto"/>
            </w:tcBorders>
          </w:tcPr>
          <w:p w:rsidR="00C302D8" w:rsidRDefault="003A1F7B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Н.М</w:t>
            </w:r>
            <w:r w:rsidR="00C302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0" w:type="pct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/ш</w:t>
            </w:r>
          </w:p>
        </w:tc>
      </w:tr>
      <w:tr w:rsidR="003A1F7B" w:rsidRPr="00A33C14" w:rsidTr="00677DF7">
        <w:trPr>
          <w:trHeight w:val="149"/>
          <w:jc w:val="center"/>
        </w:trPr>
        <w:tc>
          <w:tcPr>
            <w:tcW w:w="3078" w:type="pct"/>
            <w:tcBorders>
              <w:top w:val="single" w:sz="8" w:space="0" w:color="auto"/>
              <w:bottom w:val="single" w:sz="8" w:space="0" w:color="auto"/>
            </w:tcBorders>
          </w:tcPr>
          <w:p w:rsidR="003A1F7B" w:rsidRDefault="003A1F7B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«Риторика»</w:t>
            </w:r>
          </w:p>
        </w:tc>
        <w:tc>
          <w:tcPr>
            <w:tcW w:w="1162" w:type="pct"/>
            <w:tcBorders>
              <w:top w:val="single" w:sz="8" w:space="0" w:color="auto"/>
              <w:bottom w:val="single" w:sz="8" w:space="0" w:color="auto"/>
            </w:tcBorders>
          </w:tcPr>
          <w:p w:rsidR="003A1F7B" w:rsidRDefault="003A1F7B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М.В.</w:t>
            </w:r>
          </w:p>
        </w:tc>
        <w:tc>
          <w:tcPr>
            <w:tcW w:w="760" w:type="pct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1F7B" w:rsidRDefault="003A1F7B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</w:tr>
      <w:tr w:rsidR="003A1F7B" w:rsidRPr="00A33C14" w:rsidTr="00677DF7">
        <w:trPr>
          <w:trHeight w:val="149"/>
          <w:jc w:val="center"/>
        </w:trPr>
        <w:tc>
          <w:tcPr>
            <w:tcW w:w="3078" w:type="pct"/>
            <w:tcBorders>
              <w:top w:val="single" w:sz="8" w:space="0" w:color="auto"/>
              <w:bottom w:val="single" w:sz="8" w:space="0" w:color="auto"/>
            </w:tcBorders>
          </w:tcPr>
          <w:p w:rsidR="003A1F7B" w:rsidRDefault="003A1F7B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«Умники и умницы»</w:t>
            </w:r>
          </w:p>
        </w:tc>
        <w:tc>
          <w:tcPr>
            <w:tcW w:w="1162" w:type="pct"/>
            <w:tcBorders>
              <w:top w:val="single" w:sz="8" w:space="0" w:color="auto"/>
              <w:bottom w:val="single" w:sz="8" w:space="0" w:color="auto"/>
            </w:tcBorders>
          </w:tcPr>
          <w:p w:rsidR="003A1F7B" w:rsidRDefault="003A1F7B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М.В.</w:t>
            </w:r>
          </w:p>
        </w:tc>
        <w:tc>
          <w:tcPr>
            <w:tcW w:w="760" w:type="pct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1F7B" w:rsidRDefault="003A1F7B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  <w:b/>
              </w:rPr>
            </w:pPr>
            <w:r w:rsidRPr="00A33C14">
              <w:rPr>
                <w:rFonts w:ascii="Times New Roman" w:hAnsi="Times New Roman" w:cs="Times New Roman"/>
                <w:b/>
              </w:rPr>
              <w:t>Факультативы и дополнительные занятия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3078" w:type="pct"/>
            <w:tcBorders>
              <w:top w:val="single" w:sz="12" w:space="0" w:color="auto"/>
              <w:bottom w:val="single" w:sz="4" w:space="0" w:color="000000" w:themeColor="text1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1. «</w:t>
            </w:r>
            <w:r w:rsidR="00CF7DAB">
              <w:rPr>
                <w:rFonts w:ascii="Times New Roman" w:hAnsi="Times New Roman" w:cs="Times New Roman"/>
              </w:rPr>
              <w:t>Подготовка к Е</w:t>
            </w:r>
            <w:r>
              <w:rPr>
                <w:rFonts w:ascii="Times New Roman" w:hAnsi="Times New Roman" w:cs="Times New Roman"/>
              </w:rPr>
              <w:t>ГЭ по математике</w:t>
            </w:r>
            <w:r w:rsidRPr="00A33C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2" w:type="pct"/>
            <w:tcBorders>
              <w:top w:val="single" w:sz="12" w:space="0" w:color="auto"/>
              <w:bottom w:val="single" w:sz="4" w:space="0" w:color="000000" w:themeColor="text1"/>
            </w:tcBorders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Василенко Л.В.</w:t>
            </w:r>
          </w:p>
        </w:tc>
        <w:tc>
          <w:tcPr>
            <w:tcW w:w="760" w:type="pct"/>
            <w:gridSpan w:val="2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302D8" w:rsidRPr="00A33C14" w:rsidRDefault="00CF7DAB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307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33C14">
              <w:rPr>
                <w:rFonts w:ascii="Times New Roman" w:hAnsi="Times New Roman" w:cs="Times New Roman"/>
              </w:rPr>
              <w:t xml:space="preserve"> «</w:t>
            </w:r>
            <w:r w:rsidR="00CF7DAB">
              <w:rPr>
                <w:rFonts w:ascii="Times New Roman" w:hAnsi="Times New Roman" w:cs="Times New Roman"/>
              </w:rPr>
              <w:t>Подготовка к ОГЭ по математике</w:t>
            </w:r>
            <w:r w:rsidRPr="00A33C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Т.В.</w:t>
            </w:r>
          </w:p>
        </w:tc>
        <w:tc>
          <w:tcPr>
            <w:tcW w:w="760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C302D8" w:rsidRPr="00A33C14" w:rsidRDefault="00CF7DAB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307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A33C14">
              <w:rPr>
                <w:rFonts w:ascii="Times New Roman" w:hAnsi="Times New Roman" w:cs="Times New Roman"/>
              </w:rPr>
              <w:t xml:space="preserve"> «</w:t>
            </w:r>
            <w:r w:rsidR="00CF7DAB">
              <w:rPr>
                <w:rFonts w:ascii="Times New Roman" w:hAnsi="Times New Roman" w:cs="Times New Roman"/>
              </w:rPr>
              <w:t xml:space="preserve">Экзамен </w:t>
            </w:r>
            <w:proofErr w:type="gramStart"/>
            <w:r w:rsidR="00CF7DAB">
              <w:rPr>
                <w:rFonts w:ascii="Times New Roman" w:hAnsi="Times New Roman" w:cs="Times New Roman"/>
              </w:rPr>
              <w:t>на</w:t>
            </w:r>
            <w:proofErr w:type="gramEnd"/>
            <w:r w:rsidR="00CF7DAB">
              <w:rPr>
                <w:rFonts w:ascii="Times New Roman" w:hAnsi="Times New Roman" w:cs="Times New Roman"/>
              </w:rPr>
              <w:t xml:space="preserve"> отлично</w:t>
            </w:r>
            <w:r w:rsidRPr="00A33C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02D8" w:rsidRDefault="00CF7DAB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Н.Н</w:t>
            </w:r>
            <w:r w:rsidR="00C302D8" w:rsidRPr="00A33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0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3078" w:type="pct"/>
            <w:tcBorders>
              <w:top w:val="single" w:sz="4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33C1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«Особенности </w:t>
            </w:r>
            <w:r w:rsidR="008E057A">
              <w:rPr>
                <w:rFonts w:ascii="Times New Roman" w:hAnsi="Times New Roman" w:cs="Times New Roman"/>
              </w:rPr>
              <w:t>сдачи экзамена по истории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2" w:type="pct"/>
            <w:tcBorders>
              <w:top w:val="single" w:sz="4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Жеребчиков И.В.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C302D8" w:rsidRPr="00A33C14" w:rsidRDefault="00CF7DAB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E057A">
              <w:rPr>
                <w:rFonts w:ascii="Times New Roman" w:hAnsi="Times New Roman" w:cs="Times New Roman"/>
              </w:rPr>
              <w:t>-11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3078" w:type="pct"/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33C14">
              <w:rPr>
                <w:rFonts w:ascii="Times New Roman" w:hAnsi="Times New Roman" w:cs="Times New Roman"/>
              </w:rPr>
              <w:t xml:space="preserve">. </w:t>
            </w:r>
            <w:r w:rsidR="00CF7DAB">
              <w:rPr>
                <w:rFonts w:ascii="Times New Roman" w:hAnsi="Times New Roman" w:cs="Times New Roman"/>
              </w:rPr>
              <w:t>«ОГЭ по химии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2" w:type="pct"/>
          </w:tcPr>
          <w:p w:rsidR="00C302D8" w:rsidRPr="00A33C14" w:rsidRDefault="00CF7DAB" w:rsidP="00AF78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Святкина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="00C302D8" w:rsidRPr="00A33C14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C302D8" w:rsidRPr="00A33C14" w:rsidRDefault="00CF7DAB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3078" w:type="pct"/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33C14">
              <w:rPr>
                <w:rFonts w:ascii="Times New Roman" w:hAnsi="Times New Roman" w:cs="Times New Roman"/>
              </w:rPr>
              <w:t xml:space="preserve">. </w:t>
            </w:r>
            <w:r w:rsidR="008E057A">
              <w:rPr>
                <w:rFonts w:ascii="Times New Roman" w:hAnsi="Times New Roman" w:cs="Times New Roman"/>
              </w:rPr>
              <w:t>«Особенности сдачи ЕГЭ по химии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2" w:type="pct"/>
          </w:tcPr>
          <w:p w:rsidR="00C302D8" w:rsidRDefault="008E057A" w:rsidP="00AF78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Святкина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</w:t>
            </w:r>
            <w:r w:rsidR="00C302D8" w:rsidRPr="00A33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F7DAB" w:rsidRPr="00A33C14" w:rsidTr="00677DF7">
        <w:trPr>
          <w:trHeight w:val="149"/>
          <w:jc w:val="center"/>
        </w:trPr>
        <w:tc>
          <w:tcPr>
            <w:tcW w:w="3078" w:type="pct"/>
          </w:tcPr>
          <w:p w:rsidR="00CF7DAB" w:rsidRDefault="00CF7DAB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«Подготовка к ЕГЭ по физике»</w:t>
            </w:r>
          </w:p>
        </w:tc>
        <w:tc>
          <w:tcPr>
            <w:tcW w:w="1162" w:type="pct"/>
          </w:tcPr>
          <w:p w:rsidR="00CF7DAB" w:rsidRDefault="00CF7DAB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Ю.Г.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CF7DAB" w:rsidRDefault="00CF7DAB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F7DAB" w:rsidRPr="00A33C14" w:rsidTr="00677DF7">
        <w:trPr>
          <w:trHeight w:val="149"/>
          <w:jc w:val="center"/>
        </w:trPr>
        <w:tc>
          <w:tcPr>
            <w:tcW w:w="3078" w:type="pct"/>
          </w:tcPr>
          <w:p w:rsidR="00CF7DAB" w:rsidRDefault="00CF7DAB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«Учимся говорить по-английски»</w:t>
            </w:r>
          </w:p>
        </w:tc>
        <w:tc>
          <w:tcPr>
            <w:tcW w:w="1162" w:type="pct"/>
          </w:tcPr>
          <w:p w:rsidR="00CF7DAB" w:rsidRDefault="00CF7DAB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Шевелева Т.К.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CF7DAB" w:rsidRDefault="00CF7DAB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302D8" w:rsidRPr="00A33C14" w:rsidTr="00677DF7">
        <w:trPr>
          <w:trHeight w:val="149"/>
          <w:jc w:val="center"/>
        </w:trPr>
        <w:tc>
          <w:tcPr>
            <w:tcW w:w="5000" w:type="pct"/>
            <w:gridSpan w:val="4"/>
            <w:tcBorders>
              <w:right w:val="single" w:sz="12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  <w:b/>
              </w:rPr>
            </w:pPr>
            <w:r w:rsidRPr="00A33C14">
              <w:rPr>
                <w:rFonts w:ascii="Times New Roman" w:hAnsi="Times New Roman" w:cs="Times New Roman"/>
                <w:b/>
              </w:rPr>
              <w:t>Кружковые занятия</w:t>
            </w:r>
          </w:p>
        </w:tc>
      </w:tr>
      <w:tr w:rsidR="00C302D8" w:rsidRPr="00A33C14" w:rsidTr="00677DF7">
        <w:trPr>
          <w:trHeight w:val="279"/>
          <w:jc w:val="center"/>
        </w:trPr>
        <w:tc>
          <w:tcPr>
            <w:tcW w:w="3078" w:type="pct"/>
            <w:tcBorders>
              <w:top w:val="single" w:sz="12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1.Хореография</w:t>
            </w:r>
          </w:p>
        </w:tc>
        <w:tc>
          <w:tcPr>
            <w:tcW w:w="1162" w:type="pct"/>
            <w:tcBorders>
              <w:top w:val="single" w:sz="12" w:space="0" w:color="auto"/>
            </w:tcBorders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Ушаков И.А.</w:t>
            </w:r>
          </w:p>
        </w:tc>
        <w:tc>
          <w:tcPr>
            <w:tcW w:w="760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33C14">
              <w:rPr>
                <w:rFonts w:ascii="Times New Roman" w:hAnsi="Times New Roman" w:cs="Times New Roman"/>
              </w:rPr>
              <w:t>-11</w:t>
            </w:r>
          </w:p>
        </w:tc>
      </w:tr>
      <w:tr w:rsidR="00C302D8" w:rsidRPr="00A33C14" w:rsidTr="00677DF7">
        <w:trPr>
          <w:trHeight w:val="279"/>
          <w:jc w:val="center"/>
        </w:trPr>
        <w:tc>
          <w:tcPr>
            <w:tcW w:w="3078" w:type="pct"/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2. Театр чтеца</w:t>
            </w:r>
          </w:p>
        </w:tc>
        <w:tc>
          <w:tcPr>
            <w:tcW w:w="1162" w:type="pct"/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Ушаков И.А.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33C14">
              <w:rPr>
                <w:rFonts w:ascii="Times New Roman" w:hAnsi="Times New Roman" w:cs="Times New Roman"/>
              </w:rPr>
              <w:t>-11</w:t>
            </w:r>
          </w:p>
        </w:tc>
      </w:tr>
      <w:tr w:rsidR="00C302D8" w:rsidRPr="00A33C14" w:rsidTr="00677DF7">
        <w:trPr>
          <w:trHeight w:val="279"/>
          <w:jc w:val="center"/>
        </w:trPr>
        <w:tc>
          <w:tcPr>
            <w:tcW w:w="3078" w:type="pct"/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lastRenderedPageBreak/>
              <w:t>3. Класс вокала</w:t>
            </w:r>
          </w:p>
        </w:tc>
        <w:tc>
          <w:tcPr>
            <w:tcW w:w="1162" w:type="pct"/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Ушаков И.А.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33C14">
              <w:rPr>
                <w:rFonts w:ascii="Times New Roman" w:hAnsi="Times New Roman" w:cs="Times New Roman"/>
              </w:rPr>
              <w:t>-11</w:t>
            </w:r>
          </w:p>
        </w:tc>
      </w:tr>
      <w:tr w:rsidR="00C302D8" w:rsidRPr="00A33C14" w:rsidTr="00677DF7">
        <w:trPr>
          <w:trHeight w:val="279"/>
          <w:jc w:val="center"/>
        </w:trPr>
        <w:tc>
          <w:tcPr>
            <w:tcW w:w="3078" w:type="pct"/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33C14">
              <w:rPr>
                <w:rFonts w:ascii="Times New Roman" w:hAnsi="Times New Roman" w:cs="Times New Roman"/>
              </w:rPr>
              <w:t>. Газета «Всезнайка»</w:t>
            </w:r>
          </w:p>
        </w:tc>
        <w:tc>
          <w:tcPr>
            <w:tcW w:w="1162" w:type="pct"/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Белкина Н.В.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33C14">
              <w:rPr>
                <w:rFonts w:ascii="Times New Roman" w:hAnsi="Times New Roman" w:cs="Times New Roman"/>
              </w:rPr>
              <w:t>-11</w:t>
            </w:r>
          </w:p>
        </w:tc>
      </w:tr>
      <w:tr w:rsidR="00C302D8" w:rsidRPr="00A33C14" w:rsidTr="00677DF7">
        <w:trPr>
          <w:trHeight w:val="263"/>
          <w:jc w:val="center"/>
        </w:trPr>
        <w:tc>
          <w:tcPr>
            <w:tcW w:w="3078" w:type="pct"/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33C14">
              <w:rPr>
                <w:rFonts w:ascii="Times New Roman" w:hAnsi="Times New Roman" w:cs="Times New Roman"/>
              </w:rPr>
              <w:t>. Театральная студия «Спектр»</w:t>
            </w:r>
          </w:p>
        </w:tc>
        <w:tc>
          <w:tcPr>
            <w:tcW w:w="1162" w:type="pct"/>
          </w:tcPr>
          <w:p w:rsidR="00C302D8" w:rsidRDefault="00C302D8" w:rsidP="00AF78F5">
            <w:pPr>
              <w:rPr>
                <w:rFonts w:ascii="Times New Roman" w:hAnsi="Times New Roman" w:cs="Times New Roman"/>
              </w:rPr>
            </w:pPr>
            <w:r w:rsidRPr="00A33C14">
              <w:rPr>
                <w:rFonts w:ascii="Times New Roman" w:hAnsi="Times New Roman" w:cs="Times New Roman"/>
              </w:rPr>
              <w:t>Вишневская С.М.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C302D8" w:rsidRPr="00A33C14" w:rsidRDefault="00C302D8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33C14">
              <w:rPr>
                <w:rFonts w:ascii="Times New Roman" w:hAnsi="Times New Roman" w:cs="Times New Roman"/>
              </w:rPr>
              <w:t>-11</w:t>
            </w:r>
          </w:p>
        </w:tc>
      </w:tr>
      <w:tr w:rsidR="00C302D8" w:rsidRPr="00A33C14" w:rsidTr="00677DF7">
        <w:trPr>
          <w:trHeight w:val="263"/>
          <w:jc w:val="center"/>
        </w:trPr>
        <w:tc>
          <w:tcPr>
            <w:tcW w:w="3078" w:type="pct"/>
          </w:tcPr>
          <w:p w:rsidR="00C302D8" w:rsidRPr="00A33C14" w:rsidRDefault="008E057A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</w:t>
            </w:r>
            <w:proofErr w:type="gramStart"/>
            <w:r>
              <w:rPr>
                <w:rFonts w:ascii="Times New Roman" w:hAnsi="Times New Roman" w:cs="Times New Roman"/>
              </w:rPr>
              <w:t>Железяка</w:t>
            </w:r>
            <w:proofErr w:type="gramEnd"/>
            <w:r w:rsidR="00C302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2" w:type="pct"/>
          </w:tcPr>
          <w:p w:rsidR="00C302D8" w:rsidRDefault="008E057A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Ю.Г</w:t>
            </w:r>
            <w:r w:rsidR="00C302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C302D8" w:rsidRPr="00A33C14" w:rsidRDefault="008E057A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</w:tr>
      <w:tr w:rsidR="008E057A" w:rsidRPr="00A33C14" w:rsidTr="00677DF7">
        <w:trPr>
          <w:trHeight w:val="263"/>
          <w:jc w:val="center"/>
        </w:trPr>
        <w:tc>
          <w:tcPr>
            <w:tcW w:w="3078" w:type="pct"/>
          </w:tcPr>
          <w:p w:rsidR="008E057A" w:rsidRDefault="00CF7DAB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E057A">
              <w:rPr>
                <w:rFonts w:ascii="Times New Roman" w:hAnsi="Times New Roman" w:cs="Times New Roman"/>
              </w:rPr>
              <w:t>. «Веселый английский»</w:t>
            </w:r>
          </w:p>
        </w:tc>
        <w:tc>
          <w:tcPr>
            <w:tcW w:w="1162" w:type="pct"/>
          </w:tcPr>
          <w:p w:rsidR="008E057A" w:rsidRDefault="008E057A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Шевелева Т.К.</w:t>
            </w:r>
          </w:p>
        </w:tc>
        <w:tc>
          <w:tcPr>
            <w:tcW w:w="760" w:type="pct"/>
            <w:gridSpan w:val="2"/>
            <w:tcBorders>
              <w:right w:val="single" w:sz="12" w:space="0" w:color="auto"/>
            </w:tcBorders>
          </w:tcPr>
          <w:p w:rsidR="008E057A" w:rsidRDefault="008E057A" w:rsidP="00AF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C0AF7" w:rsidRDefault="00CC0AF7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59A" w:rsidRPr="001A1402" w:rsidRDefault="00EA459A" w:rsidP="00EA45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DC4" w:rsidRPr="001A140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A1402">
        <w:rPr>
          <w:rFonts w:ascii="Times New Roman" w:hAnsi="Times New Roman" w:cs="Times New Roman"/>
          <w:b/>
          <w:i/>
          <w:sz w:val="24"/>
          <w:szCs w:val="24"/>
        </w:rPr>
        <w:t xml:space="preserve">.  Результаты образовательной деятельности: </w:t>
      </w:r>
    </w:p>
    <w:p w:rsidR="00224DFC" w:rsidRPr="00224DFC" w:rsidRDefault="001D6480" w:rsidP="00224DFC">
      <w:pPr>
        <w:widowControl w:val="0"/>
        <w:suppressAutoHyphens/>
        <w:spacing w:after="0" w:line="240" w:lineRule="auto"/>
        <w:ind w:left="720"/>
        <w:rPr>
          <w:rFonts w:ascii="Times New Roman" w:eastAsia="FZSongTi" w:hAnsi="Times New Roman" w:cs="Lucida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>2.1. Учебная деятельность</w:t>
      </w:r>
    </w:p>
    <w:p w:rsidR="00224DFC" w:rsidRPr="00224DFC" w:rsidRDefault="00224DFC" w:rsidP="00224DFC">
      <w:pPr>
        <w:tabs>
          <w:tab w:val="left" w:pos="8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Ито</w:t>
      </w:r>
      <w:r w:rsidR="00EF6341">
        <w:rPr>
          <w:rFonts w:ascii="Times New Roman" w:eastAsia="Times New Roman" w:hAnsi="Times New Roman" w:cs="Times New Roman"/>
          <w:sz w:val="24"/>
          <w:szCs w:val="24"/>
          <w:lang w:eastAsia="ru-RU"/>
        </w:rPr>
        <w:t>ги успева</w:t>
      </w:r>
      <w:r w:rsidR="00D82C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емости учащихся за 2019-2020</w:t>
      </w:r>
      <w:r w:rsidRPr="0022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224DFC" w:rsidRPr="00224DFC" w:rsidRDefault="00224DFC" w:rsidP="00224DFC">
      <w:pPr>
        <w:widowControl w:val="0"/>
        <w:numPr>
          <w:ilvl w:val="0"/>
          <w:numId w:val="12"/>
        </w:numPr>
        <w:tabs>
          <w:tab w:val="left" w:pos="86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по списку:</w:t>
      </w:r>
      <w:r w:rsidR="00D8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учащихся</w:t>
      </w:r>
    </w:p>
    <w:p w:rsidR="00224DFC" w:rsidRPr="00224DFC" w:rsidRDefault="00224DFC" w:rsidP="00224DFC">
      <w:pPr>
        <w:tabs>
          <w:tab w:val="left" w:pos="8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D82C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  аттестованы -   45</w:t>
      </w:r>
      <w:r w:rsidRPr="0022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proofErr w:type="gramEnd"/>
    </w:p>
    <w:p w:rsidR="00224DFC" w:rsidRPr="00224DFC" w:rsidRDefault="00224DFC" w:rsidP="00224DFC">
      <w:pPr>
        <w:tabs>
          <w:tab w:val="left" w:pos="8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A4C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64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своили прог</w:t>
      </w:r>
      <w:r w:rsidR="00DA4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рамму 1 класса</w:t>
      </w:r>
      <w:r w:rsidR="00D8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</w:t>
      </w:r>
      <w:r w:rsidR="001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224DFC" w:rsidRPr="00224DFC" w:rsidRDefault="00224DFC" w:rsidP="00224DFC">
      <w:pPr>
        <w:widowControl w:val="0"/>
        <w:numPr>
          <w:ilvl w:val="0"/>
          <w:numId w:val="12"/>
        </w:numPr>
        <w:tabs>
          <w:tab w:val="left" w:pos="86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Успевают на «отлично»</w:t>
      </w:r>
      <w:r w:rsidR="00A7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12</w:t>
      </w:r>
      <w:r w:rsidR="001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</w:t>
      </w:r>
      <w:r w:rsidR="00A74F3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DA4C01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224DFC" w:rsidRDefault="00224DFC" w:rsidP="00224DFC">
      <w:pPr>
        <w:widowControl w:val="0"/>
        <w:numPr>
          <w:ilvl w:val="0"/>
          <w:numId w:val="12"/>
        </w:numPr>
        <w:tabs>
          <w:tab w:val="left" w:pos="86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Успевают на «4» и «5»</w:t>
      </w:r>
      <w:r w:rsidR="00A74F32">
        <w:rPr>
          <w:rFonts w:ascii="Times New Roman" w:eastAsia="Times New Roman" w:hAnsi="Times New Roman" w:cs="Times New Roman"/>
          <w:sz w:val="24"/>
          <w:szCs w:val="24"/>
          <w:lang w:eastAsia="ru-RU"/>
        </w:rPr>
        <w:t>:  -      3</w:t>
      </w:r>
      <w:r w:rsidR="00FD40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27F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 w:rsidR="00A7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(67</w:t>
      </w:r>
      <w:r w:rsidR="001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EB6">
        <w:rPr>
          <w:rFonts w:ascii="Times New Roman" w:eastAsia="Times New Roman" w:hAnsi="Times New Roman" w:cs="Times New Roman"/>
          <w:sz w:val="24"/>
          <w:szCs w:val="24"/>
          <w:lang w:eastAsia="ru-RU"/>
        </w:rPr>
        <w:t>%), из них с одной «4» - 9  человек (20 %)</w:t>
      </w:r>
    </w:p>
    <w:p w:rsidR="003865ED" w:rsidRPr="00224DFC" w:rsidRDefault="003865ED" w:rsidP="001A1402">
      <w:pPr>
        <w:widowControl w:val="0"/>
        <w:tabs>
          <w:tab w:val="left" w:pos="8620"/>
        </w:tabs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2142"/>
        <w:gridCol w:w="2142"/>
        <w:gridCol w:w="2183"/>
        <w:gridCol w:w="2142"/>
      </w:tblGrid>
      <w:tr w:rsidR="00224DFC" w:rsidRPr="00224DFC" w:rsidTr="00A604B8">
        <w:trPr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2-4 классы</w:t>
            </w:r>
          </w:p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5-9 классы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1A1402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10 -11</w:t>
            </w: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2-11 классы</w:t>
            </w:r>
          </w:p>
        </w:tc>
      </w:tr>
      <w:tr w:rsidR="00224DFC" w:rsidRPr="00224DFC" w:rsidTr="00A604B8">
        <w:trPr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Успеваемость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  <w:tr w:rsidR="00224DFC" w:rsidRPr="00224DFC" w:rsidTr="00A604B8">
        <w:trPr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Качество знаний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A05EB6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(13</w:t>
            </w:r>
            <w:r w:rsidR="00224DFC"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</w:t>
            </w:r>
            <w:r w:rsidR="00324EDF" w:rsidRPr="00EB2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24DFC"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r w:rsidR="00DA4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="00EB27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24DFC"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05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из 24</w:t>
            </w: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r w:rsidR="00A05E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</w:t>
            </w:r>
            <w:r w:rsidR="00EB27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224DFC" w:rsidP="00224DFC">
            <w:pPr>
              <w:tabs>
                <w:tab w:val="left" w:pos="86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05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из 8</w:t>
            </w: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  <w:r w:rsidR="00A05E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  <w:r w:rsidR="00EB27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C" w:rsidRPr="00224DFC" w:rsidRDefault="00A05EB6" w:rsidP="00224DFC">
            <w:pPr>
              <w:tabs>
                <w:tab w:val="left" w:pos="86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(42</w:t>
            </w:r>
            <w:r w:rsidR="00224DFC"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224DFC"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 93</w:t>
            </w:r>
            <w:r w:rsidR="00224DFC" w:rsidRPr="0022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</w:tbl>
    <w:p w:rsidR="00324EDF" w:rsidRDefault="00324EDF" w:rsidP="00224DFC">
      <w:pPr>
        <w:widowControl w:val="0"/>
        <w:suppressAutoHyphens/>
        <w:spacing w:after="0" w:line="240" w:lineRule="auto"/>
        <w:ind w:left="720"/>
        <w:rPr>
          <w:rFonts w:ascii="Times New Roman" w:eastAsia="FZSongTi" w:hAnsi="Times New Roman" w:cs="LucidaSans"/>
          <w:bCs/>
          <w:kern w:val="1"/>
          <w:sz w:val="28"/>
          <w:szCs w:val="34"/>
          <w:lang w:eastAsia="hi-IN" w:bidi="hi-IN"/>
        </w:rPr>
      </w:pPr>
    </w:p>
    <w:p w:rsidR="00224DFC" w:rsidRPr="004E491F" w:rsidRDefault="00224DFC" w:rsidP="001A1402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FZSongTi" w:hAnsi="Times New Roman" w:cs="LucidaSans"/>
          <w:b/>
          <w:bCs/>
          <w:kern w:val="1"/>
          <w:sz w:val="24"/>
          <w:szCs w:val="24"/>
          <w:lang w:eastAsia="hi-IN" w:bidi="hi-IN"/>
        </w:rPr>
      </w:pPr>
      <w:r w:rsidRPr="004E491F">
        <w:rPr>
          <w:rFonts w:ascii="Times New Roman" w:eastAsia="FZSongTi" w:hAnsi="Times New Roman" w:cs="LucidaSans"/>
          <w:b/>
          <w:bCs/>
          <w:kern w:val="1"/>
          <w:sz w:val="24"/>
          <w:szCs w:val="24"/>
          <w:lang w:eastAsia="hi-IN" w:bidi="hi-IN"/>
        </w:rPr>
        <w:t>Динамика образовательных достижений за три года.</w:t>
      </w:r>
    </w:p>
    <w:p w:rsidR="00224DFC" w:rsidRPr="00224DFC" w:rsidRDefault="00224DFC" w:rsidP="00224DFC">
      <w:pPr>
        <w:widowControl w:val="0"/>
        <w:suppressAutoHyphens/>
        <w:spacing w:after="0" w:line="240" w:lineRule="auto"/>
        <w:ind w:left="720"/>
        <w:rPr>
          <w:rFonts w:ascii="Times New Roman" w:eastAsia="FZSongTi" w:hAnsi="Times New Roman" w:cs="LucidaSans"/>
          <w:b/>
          <w:bCs/>
          <w:kern w:val="1"/>
          <w:sz w:val="28"/>
          <w:szCs w:val="34"/>
          <w:lang w:eastAsia="hi-IN" w:bidi="hi-IN"/>
        </w:rPr>
      </w:pP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2584"/>
        <w:gridCol w:w="2584"/>
        <w:gridCol w:w="2584"/>
      </w:tblGrid>
      <w:tr w:rsidR="00A05EB6" w:rsidRPr="00224DFC" w:rsidTr="00A05EB6">
        <w:tc>
          <w:tcPr>
            <w:tcW w:w="1231" w:type="pct"/>
            <w:shd w:val="clear" w:color="auto" w:fill="auto"/>
          </w:tcPr>
          <w:p w:rsidR="00A05EB6" w:rsidRPr="001A1402" w:rsidRDefault="00A05EB6" w:rsidP="00224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 обучения</w:t>
            </w:r>
          </w:p>
        </w:tc>
        <w:tc>
          <w:tcPr>
            <w:tcW w:w="1256" w:type="pct"/>
            <w:shd w:val="clear" w:color="auto" w:fill="auto"/>
          </w:tcPr>
          <w:p w:rsidR="00A05EB6" w:rsidRPr="001A1402" w:rsidRDefault="00A05EB6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2017-2018 учебный год</w:t>
            </w:r>
          </w:p>
          <w:p w:rsidR="00A05EB6" w:rsidRPr="001A1402" w:rsidRDefault="00A05EB6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(35 чел.)</w:t>
            </w:r>
          </w:p>
        </w:tc>
        <w:tc>
          <w:tcPr>
            <w:tcW w:w="1256" w:type="pct"/>
          </w:tcPr>
          <w:p w:rsidR="00A05EB6" w:rsidRDefault="00A05EB6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2018-2019 учебный год </w:t>
            </w:r>
          </w:p>
          <w:p w:rsidR="00A05EB6" w:rsidRPr="001A1402" w:rsidRDefault="00A05EB6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(42 чел.)</w:t>
            </w:r>
          </w:p>
        </w:tc>
        <w:tc>
          <w:tcPr>
            <w:tcW w:w="1256" w:type="pct"/>
          </w:tcPr>
          <w:p w:rsidR="00A05EB6" w:rsidRDefault="00A05EB6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2019-2020 учебный год</w:t>
            </w:r>
          </w:p>
          <w:p w:rsidR="00A05EB6" w:rsidRDefault="00A05EB6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(55 чел.)</w:t>
            </w:r>
          </w:p>
        </w:tc>
      </w:tr>
      <w:tr w:rsidR="00A05EB6" w:rsidRPr="00224DFC" w:rsidTr="00A05EB6">
        <w:tc>
          <w:tcPr>
            <w:tcW w:w="1231" w:type="pct"/>
            <w:shd w:val="clear" w:color="auto" w:fill="auto"/>
          </w:tcPr>
          <w:p w:rsidR="00A05EB6" w:rsidRPr="001A1402" w:rsidRDefault="00A05EB6" w:rsidP="00224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  <w:tc>
          <w:tcPr>
            <w:tcW w:w="1256" w:type="pct"/>
            <w:shd w:val="clear" w:color="auto" w:fill="auto"/>
          </w:tcPr>
          <w:p w:rsidR="00A05EB6" w:rsidRPr="00224DFC" w:rsidRDefault="00A05EB6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82% (9 из 11)</w:t>
            </w:r>
          </w:p>
        </w:tc>
        <w:tc>
          <w:tcPr>
            <w:tcW w:w="1256" w:type="pct"/>
          </w:tcPr>
          <w:p w:rsidR="00A05EB6" w:rsidRPr="00224DFC" w:rsidRDefault="00A05EB6" w:rsidP="001A5449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5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</w:t>
            </w: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</w:t>
            </w:r>
            <w:r w:rsidRPr="00EB2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0) </w:t>
            </w:r>
          </w:p>
          <w:p w:rsidR="00A05EB6" w:rsidRDefault="00A05EB6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</w:tcPr>
          <w:p w:rsidR="00A05EB6" w:rsidRPr="001A5449" w:rsidRDefault="00A17767" w:rsidP="001A5449">
            <w:pPr>
              <w:tabs>
                <w:tab w:val="left" w:pos="8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(13 из 130</w:t>
            </w:r>
            <w:proofErr w:type="gramEnd"/>
          </w:p>
        </w:tc>
      </w:tr>
      <w:tr w:rsidR="00A05EB6" w:rsidRPr="00224DFC" w:rsidTr="00A05EB6">
        <w:tc>
          <w:tcPr>
            <w:tcW w:w="1231" w:type="pct"/>
            <w:shd w:val="clear" w:color="auto" w:fill="auto"/>
          </w:tcPr>
          <w:p w:rsidR="00A05EB6" w:rsidRPr="001A1402" w:rsidRDefault="00A05EB6" w:rsidP="00224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общее образование</w:t>
            </w:r>
          </w:p>
        </w:tc>
        <w:tc>
          <w:tcPr>
            <w:tcW w:w="1256" w:type="pct"/>
            <w:shd w:val="clear" w:color="auto" w:fill="auto"/>
          </w:tcPr>
          <w:p w:rsidR="00A05EB6" w:rsidRPr="00224DFC" w:rsidRDefault="00A05EB6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81% (13 из 16)</w:t>
            </w:r>
          </w:p>
        </w:tc>
        <w:tc>
          <w:tcPr>
            <w:tcW w:w="1256" w:type="pct"/>
          </w:tcPr>
          <w:p w:rsidR="00A05EB6" w:rsidRDefault="00A05EB6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94,7 % </w:t>
            </w:r>
            <w:r w:rsidRPr="00EB2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9) </w:t>
            </w:r>
          </w:p>
        </w:tc>
        <w:tc>
          <w:tcPr>
            <w:tcW w:w="1256" w:type="pct"/>
          </w:tcPr>
          <w:p w:rsidR="00A05EB6" w:rsidRDefault="00A17767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92% (22 из 24)</w:t>
            </w:r>
          </w:p>
        </w:tc>
      </w:tr>
      <w:tr w:rsidR="00A05EB6" w:rsidRPr="00224DFC" w:rsidTr="00A05EB6">
        <w:tc>
          <w:tcPr>
            <w:tcW w:w="1231" w:type="pct"/>
            <w:shd w:val="clear" w:color="auto" w:fill="auto"/>
          </w:tcPr>
          <w:p w:rsidR="00A05EB6" w:rsidRPr="001A1402" w:rsidRDefault="00A05EB6" w:rsidP="00224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1256" w:type="pct"/>
            <w:shd w:val="clear" w:color="auto" w:fill="auto"/>
          </w:tcPr>
          <w:p w:rsidR="00A05EB6" w:rsidRPr="00224DFC" w:rsidRDefault="00A05EB6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(5 из 5)</w:t>
            </w:r>
          </w:p>
        </w:tc>
        <w:tc>
          <w:tcPr>
            <w:tcW w:w="1256" w:type="pct"/>
          </w:tcPr>
          <w:p w:rsidR="00A05EB6" w:rsidRDefault="00A05EB6" w:rsidP="001A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54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A5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из 5</w:t>
            </w: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256" w:type="pct"/>
          </w:tcPr>
          <w:p w:rsidR="00A05EB6" w:rsidRPr="001A5449" w:rsidRDefault="00A17767" w:rsidP="001A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88% (7 из 8)</w:t>
            </w:r>
          </w:p>
        </w:tc>
      </w:tr>
      <w:tr w:rsidR="00A05EB6" w:rsidRPr="00224DFC" w:rsidTr="00A05EB6">
        <w:tc>
          <w:tcPr>
            <w:tcW w:w="1231" w:type="pct"/>
            <w:shd w:val="clear" w:color="auto" w:fill="auto"/>
          </w:tcPr>
          <w:p w:rsidR="00A05EB6" w:rsidRPr="001A1402" w:rsidRDefault="00A05EB6" w:rsidP="00224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школе</w:t>
            </w:r>
          </w:p>
        </w:tc>
        <w:tc>
          <w:tcPr>
            <w:tcW w:w="1256" w:type="pct"/>
            <w:shd w:val="clear" w:color="auto" w:fill="auto"/>
          </w:tcPr>
          <w:p w:rsidR="00A05EB6" w:rsidRPr="00224DFC" w:rsidRDefault="00A05EB6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84% (27 из 32)</w:t>
            </w:r>
          </w:p>
        </w:tc>
        <w:tc>
          <w:tcPr>
            <w:tcW w:w="1256" w:type="pct"/>
          </w:tcPr>
          <w:p w:rsidR="00A05EB6" w:rsidRPr="00224DFC" w:rsidRDefault="00A05EB6" w:rsidP="001A5449">
            <w:pPr>
              <w:tabs>
                <w:tab w:val="left" w:pos="86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1A5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(31</w:t>
            </w: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2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256" w:type="pct"/>
          </w:tcPr>
          <w:p w:rsidR="00A05EB6" w:rsidRDefault="00A17767" w:rsidP="00A17767">
            <w:pPr>
              <w:tabs>
                <w:tab w:val="left" w:pos="86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93% (42 из 45)</w:t>
            </w:r>
          </w:p>
        </w:tc>
      </w:tr>
    </w:tbl>
    <w:p w:rsidR="00224DFC" w:rsidRDefault="00224DFC" w:rsidP="00224DFC">
      <w:pPr>
        <w:widowControl w:val="0"/>
        <w:suppressAutoHyphens/>
        <w:spacing w:after="0" w:line="240" w:lineRule="auto"/>
        <w:ind w:left="720"/>
        <w:rPr>
          <w:rFonts w:ascii="Times New Roman" w:eastAsia="FZSongTi" w:hAnsi="Times New Roman" w:cs="LucidaSans"/>
          <w:b/>
          <w:bCs/>
          <w:kern w:val="1"/>
          <w:sz w:val="28"/>
          <w:szCs w:val="34"/>
          <w:lang w:eastAsia="hi-IN" w:bidi="hi-IN"/>
        </w:rPr>
      </w:pPr>
    </w:p>
    <w:p w:rsidR="009F17D1" w:rsidRPr="009F17D1" w:rsidRDefault="009F17D1" w:rsidP="00224DFC">
      <w:pPr>
        <w:widowControl w:val="0"/>
        <w:suppressAutoHyphens/>
        <w:spacing w:after="0" w:line="240" w:lineRule="auto"/>
        <w:ind w:left="720"/>
        <w:rPr>
          <w:rFonts w:ascii="Times New Roman" w:eastAsia="FZSongTi" w:hAnsi="Times New Roman" w:cs="LucidaSans"/>
          <w:b/>
          <w:bCs/>
          <w:kern w:val="1"/>
          <w:sz w:val="24"/>
          <w:szCs w:val="24"/>
          <w:lang w:eastAsia="hi-IN" w:bidi="hi-IN"/>
        </w:rPr>
      </w:pPr>
      <w:r w:rsidRPr="009F17D1">
        <w:rPr>
          <w:rFonts w:ascii="Times New Roman" w:eastAsia="FZSongTi" w:hAnsi="Times New Roman" w:cs="LucidaSans"/>
          <w:b/>
          <w:bCs/>
          <w:kern w:val="1"/>
          <w:sz w:val="24"/>
          <w:szCs w:val="24"/>
          <w:lang w:eastAsia="hi-IN" w:bidi="hi-IN"/>
        </w:rPr>
        <w:t>По итогам учебного года учащиеся награждены:</w:t>
      </w:r>
    </w:p>
    <w:p w:rsidR="009F17D1" w:rsidRPr="009F17D1" w:rsidRDefault="009F17D1" w:rsidP="00224DFC">
      <w:pPr>
        <w:widowControl w:val="0"/>
        <w:suppressAutoHyphens/>
        <w:spacing w:after="0" w:line="240" w:lineRule="auto"/>
        <w:ind w:left="720"/>
        <w:rPr>
          <w:rFonts w:ascii="Times New Roman" w:eastAsia="FZSongTi" w:hAnsi="Times New Roman" w:cs="LucidaSans"/>
          <w:b/>
          <w:bCs/>
          <w:i/>
          <w:kern w:val="1"/>
          <w:sz w:val="24"/>
          <w:szCs w:val="24"/>
          <w:lang w:eastAsia="hi-IN" w:bidi="hi-IN"/>
        </w:rPr>
      </w:pPr>
      <w:r w:rsidRPr="009F17D1">
        <w:rPr>
          <w:rFonts w:ascii="Times New Roman" w:eastAsia="FZSongTi" w:hAnsi="Times New Roman" w:cs="LucidaSans"/>
          <w:b/>
          <w:bCs/>
          <w:i/>
          <w:kern w:val="1"/>
          <w:sz w:val="24"/>
          <w:szCs w:val="24"/>
          <w:lang w:eastAsia="hi-IN" w:bidi="hi-IN"/>
        </w:rPr>
        <w:t xml:space="preserve"> Похвальными листами:</w:t>
      </w:r>
    </w:p>
    <w:p w:rsidR="001A5449" w:rsidRDefault="00D82D2B" w:rsidP="001A5449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Бадыкшанова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Амина</w:t>
      </w:r>
      <w:r w:rsidR="001A5449" w:rsidRPr="001A5449">
        <w:rPr>
          <w:rFonts w:ascii="Times New Roman" w:eastAsia="Times New Roman" w:hAnsi="Times New Roman" w:cs="Times New Roman"/>
          <w:sz w:val="24"/>
          <w:szCs w:val="24"/>
          <w:lang w:eastAsia="ru-RU"/>
        </w:rPr>
        <w:t>, 2 класс</w:t>
      </w:r>
    </w:p>
    <w:p w:rsidR="00D82D2B" w:rsidRDefault="00D82D2B" w:rsidP="001A5449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Екатерина, 2 класс</w:t>
      </w:r>
    </w:p>
    <w:p w:rsidR="00D82D2B" w:rsidRPr="001A5449" w:rsidRDefault="00D82D2B" w:rsidP="001A5449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Емельянова Анна, 3 класс</w:t>
      </w:r>
    </w:p>
    <w:p w:rsidR="001A5449" w:rsidRPr="001A5449" w:rsidRDefault="00D82D2B" w:rsidP="001A5449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Селезнева София, 4</w:t>
      </w:r>
      <w:r w:rsidR="001A5449" w:rsidRPr="001A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1A5449" w:rsidRPr="001A5449" w:rsidRDefault="00D82D2B" w:rsidP="001A5449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Лотков Дмитрий, 5</w:t>
      </w:r>
      <w:r w:rsidR="001A5449" w:rsidRPr="001A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1A5449" w:rsidRPr="00D82D2B" w:rsidRDefault="00D82D2B" w:rsidP="00D82D2B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 Дарья, 6</w:t>
      </w:r>
      <w:r w:rsidR="001A5449" w:rsidRPr="001A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1A5449" w:rsidRPr="001A5449" w:rsidRDefault="00D82D2B" w:rsidP="001A5449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Анна, 10</w:t>
      </w:r>
      <w:r w:rsidR="001A5449" w:rsidRPr="001A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9F17D1" w:rsidRPr="009F17D1" w:rsidRDefault="009F17D1" w:rsidP="001A5449">
      <w:pPr>
        <w:pStyle w:val="a3"/>
        <w:widowControl w:val="0"/>
        <w:suppressAutoHyphens/>
        <w:spacing w:after="0" w:line="240" w:lineRule="auto"/>
        <w:ind w:left="1080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</w:p>
    <w:p w:rsidR="009F17D1" w:rsidRDefault="001A5449" w:rsidP="00224DFC">
      <w:pPr>
        <w:widowControl w:val="0"/>
        <w:suppressAutoHyphens/>
        <w:spacing w:after="0" w:line="240" w:lineRule="auto"/>
        <w:ind w:left="720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/>
          <w:bCs/>
          <w:i/>
          <w:kern w:val="1"/>
          <w:sz w:val="24"/>
          <w:szCs w:val="24"/>
          <w:lang w:eastAsia="hi-IN" w:bidi="hi-IN"/>
        </w:rPr>
        <w:t>Похвальной грамотой «За успехи в учебе и общественной жизни школы и класса»</w:t>
      </w:r>
      <w:r w:rsidR="009F17D1">
        <w:rPr>
          <w:rFonts w:ascii="Times New Roman" w:eastAsia="FZSongTi" w:hAnsi="Times New Roman" w:cs="LucidaSans"/>
          <w:b/>
          <w:bCs/>
          <w:i/>
          <w:kern w:val="1"/>
          <w:sz w:val="24"/>
          <w:szCs w:val="24"/>
          <w:lang w:eastAsia="hi-IN" w:bidi="hi-IN"/>
        </w:rPr>
        <w:t xml:space="preserve">: </w:t>
      </w:r>
    </w:p>
    <w:p w:rsidR="00D82D2B" w:rsidRDefault="00D82D2B" w:rsidP="001A5449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Лотков Александр, 2 класс</w:t>
      </w:r>
    </w:p>
    <w:p w:rsidR="00D82D2B" w:rsidRDefault="00D82D2B" w:rsidP="001A5449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Тюрникова</w:t>
      </w:r>
      <w:proofErr w:type="spellEnd"/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 Нелли, 2 класс</w:t>
      </w:r>
    </w:p>
    <w:p w:rsidR="00D82D2B" w:rsidRDefault="00D82D2B" w:rsidP="001A5449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Гапоненко Елизавета, 3 класс</w:t>
      </w:r>
    </w:p>
    <w:p w:rsidR="00D82D2B" w:rsidRDefault="00D82D2B" w:rsidP="001A5449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Гуськов Георгий, 3 класс</w:t>
      </w:r>
    </w:p>
    <w:p w:rsidR="00D82D2B" w:rsidRDefault="00D82D2B" w:rsidP="001A5449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Гуськов Павел, 3 класс</w:t>
      </w:r>
    </w:p>
    <w:p w:rsidR="00D82D2B" w:rsidRDefault="00D82D2B" w:rsidP="001A5449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Духанин</w:t>
      </w:r>
      <w:proofErr w:type="spellEnd"/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 Алексей, 3 класс</w:t>
      </w:r>
    </w:p>
    <w:p w:rsidR="00D82D2B" w:rsidRPr="00D82D2B" w:rsidRDefault="00D82D2B" w:rsidP="00D82D2B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Матвеев Алексей, 3 класс</w:t>
      </w:r>
    </w:p>
    <w:p w:rsidR="009F17D1" w:rsidRDefault="00D82D2B" w:rsidP="001A5449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Мурашова Елизавета, 5</w:t>
      </w:r>
      <w:r w:rsidR="004C3E0A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 </w:t>
      </w:r>
      <w:r w:rsidR="001A5449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 класс</w:t>
      </w:r>
    </w:p>
    <w:p w:rsidR="00D82D2B" w:rsidRDefault="00D82D2B" w:rsidP="001A5449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Тюрников</w:t>
      </w:r>
      <w:proofErr w:type="spellEnd"/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 Артемий, 5 класс</w:t>
      </w:r>
    </w:p>
    <w:p w:rsidR="00D82D2B" w:rsidRDefault="00D82D2B" w:rsidP="001A5449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Кусков Даниил, 5 класс</w:t>
      </w:r>
    </w:p>
    <w:p w:rsidR="00D82D2B" w:rsidRDefault="00D82D2B" w:rsidP="001A5449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Сухарева Маргарита, 5 класс</w:t>
      </w:r>
    </w:p>
    <w:p w:rsidR="00D82D2B" w:rsidRDefault="00D82D2B" w:rsidP="001A5449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lastRenderedPageBreak/>
        <w:t>Глазкова Алена, 6 класс</w:t>
      </w:r>
    </w:p>
    <w:p w:rsidR="00D82D2B" w:rsidRDefault="00D82D2B" w:rsidP="001A5449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Кравченко Богдан, 6 класс</w:t>
      </w:r>
    </w:p>
    <w:p w:rsidR="00D82D2B" w:rsidRDefault="00D82D2B" w:rsidP="001A5449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Исаенко Виктория, 6 класс</w:t>
      </w:r>
    </w:p>
    <w:p w:rsidR="00D82D2B" w:rsidRDefault="00CD7CA7" w:rsidP="001A5449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Харламов Даниил, </w:t>
      </w:r>
      <w:r w:rsidR="00D82D2B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6 класс</w:t>
      </w:r>
    </w:p>
    <w:p w:rsidR="00D82D2B" w:rsidRDefault="00D82D2B" w:rsidP="001A5449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Савичев Антон, 6 класс</w:t>
      </w:r>
    </w:p>
    <w:p w:rsidR="001A5449" w:rsidRDefault="00D82D2B" w:rsidP="001A5449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Пономарева Татьяна</w:t>
      </w:r>
      <w:r w:rsidR="004C3E0A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, 7  класс</w:t>
      </w:r>
    </w:p>
    <w:p w:rsidR="00D82D2B" w:rsidRDefault="00D82D2B" w:rsidP="001A5449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Прокопенко Даниил, 7 класс</w:t>
      </w:r>
    </w:p>
    <w:p w:rsidR="00D82D2B" w:rsidRDefault="008D6EE2" w:rsidP="001A5449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Мурашова Ольга,8 класс</w:t>
      </w:r>
    </w:p>
    <w:p w:rsidR="008D6EE2" w:rsidRDefault="008D6EE2" w:rsidP="001A5449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Филатова Мария, 8 класс</w:t>
      </w:r>
    </w:p>
    <w:p w:rsidR="008D6EE2" w:rsidRDefault="008D6EE2" w:rsidP="001A5449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Бадыкшанова</w:t>
      </w:r>
      <w:proofErr w:type="spellEnd"/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 Лина, 8 класс</w:t>
      </w:r>
    </w:p>
    <w:p w:rsidR="008D6EE2" w:rsidRDefault="008D6EE2" w:rsidP="001A5449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Савченко Илья, 9 класс</w:t>
      </w:r>
    </w:p>
    <w:p w:rsidR="008D6EE2" w:rsidRDefault="008D6EE2" w:rsidP="008D6EE2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Глазкова Анастасия, 9 класс</w:t>
      </w:r>
    </w:p>
    <w:p w:rsidR="008D6EE2" w:rsidRPr="008D6EE2" w:rsidRDefault="008D6EE2" w:rsidP="008D6EE2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Емельянов Матвей, 10 класс</w:t>
      </w:r>
    </w:p>
    <w:p w:rsidR="004C3E0A" w:rsidRDefault="008D6EE2" w:rsidP="001A5449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Атаманюк Александр</w:t>
      </w:r>
      <w:r w:rsidR="004C3E0A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, 11 класс</w:t>
      </w:r>
    </w:p>
    <w:p w:rsidR="008D6EE2" w:rsidRDefault="008D6EE2" w:rsidP="001A5449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Быкова Виктория, 11 класс</w:t>
      </w:r>
    </w:p>
    <w:p w:rsidR="008D6EE2" w:rsidRDefault="008D6EE2" w:rsidP="001A5449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Миронов Иван, 11 класс</w:t>
      </w:r>
    </w:p>
    <w:p w:rsidR="008D6EE2" w:rsidRPr="001A5449" w:rsidRDefault="008D6EE2" w:rsidP="001A5449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ind w:left="1134" w:hanging="425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Мурашов Павел, 11 класс</w:t>
      </w:r>
    </w:p>
    <w:p w:rsidR="009F17D1" w:rsidRDefault="009F17D1" w:rsidP="00EF6341">
      <w:pPr>
        <w:pStyle w:val="a3"/>
        <w:widowControl w:val="0"/>
        <w:suppressAutoHyphens/>
        <w:spacing w:after="0" w:line="240" w:lineRule="auto"/>
        <w:ind w:left="1134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</w:p>
    <w:p w:rsidR="00EA459A" w:rsidRDefault="00324EDF" w:rsidP="001A1402">
      <w:pPr>
        <w:widowControl w:val="0"/>
        <w:suppressAutoHyphens/>
        <w:spacing w:after="0" w:line="240" w:lineRule="auto"/>
        <w:ind w:left="720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proofErr w:type="gramStart"/>
      <w:r w:rsidRPr="00517DC4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Сравнительный анализ успеваемости за последние 3 года показывает, что</w:t>
      </w:r>
      <w:r w:rsidR="00F4498F" w:rsidRPr="00517DC4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 ее уровень стабилен и высок.</w:t>
      </w:r>
      <w:proofErr w:type="gramEnd"/>
      <w:r w:rsidR="004C3E0A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 В этом учебном году отмечается заметный рост качества </w:t>
      </w:r>
      <w:proofErr w:type="spellStart"/>
      <w:r w:rsidR="004C3E0A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обученности</w:t>
      </w:r>
      <w:proofErr w:type="spellEnd"/>
      <w:r w:rsidR="004C3E0A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 учащихся.</w:t>
      </w:r>
    </w:p>
    <w:p w:rsidR="001A1402" w:rsidRDefault="001A1402" w:rsidP="0083081F">
      <w:pPr>
        <w:spacing w:after="0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</w:p>
    <w:p w:rsidR="0083081F" w:rsidRPr="00EA459A" w:rsidRDefault="00A604B8" w:rsidP="00F61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2.3.</w:t>
      </w:r>
      <w:r w:rsidR="00517DC4" w:rsidRPr="00517DC4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 xml:space="preserve"> </w:t>
      </w:r>
      <w:r w:rsidR="0083081F" w:rsidRPr="00EA459A">
        <w:rPr>
          <w:rFonts w:ascii="Times New Roman" w:hAnsi="Times New Roman" w:cs="Times New Roman"/>
          <w:sz w:val="24"/>
          <w:szCs w:val="24"/>
        </w:rPr>
        <w:t xml:space="preserve">Одним из важнейших критериев оценки качества образования являются результаты </w:t>
      </w:r>
    </w:p>
    <w:p w:rsidR="0083081F" w:rsidRPr="00EA459A" w:rsidRDefault="0083081F" w:rsidP="00F61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выпускников.  </w:t>
      </w:r>
    </w:p>
    <w:p w:rsidR="001D6480" w:rsidRPr="001A1402" w:rsidRDefault="00D8682C" w:rsidP="00D86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3081F">
        <w:rPr>
          <w:rFonts w:ascii="Times New Roman" w:hAnsi="Times New Roman" w:cs="Times New Roman"/>
          <w:sz w:val="24"/>
          <w:szCs w:val="24"/>
        </w:rPr>
        <w:t>Н</w:t>
      </w:r>
      <w:r w:rsidR="00CD7CA7">
        <w:rPr>
          <w:rFonts w:ascii="Times New Roman" w:hAnsi="Times New Roman" w:cs="Times New Roman"/>
          <w:sz w:val="24"/>
          <w:szCs w:val="24"/>
        </w:rPr>
        <w:t>а конец</w:t>
      </w:r>
      <w:proofErr w:type="gramEnd"/>
      <w:r w:rsidR="00CD7CA7">
        <w:rPr>
          <w:rFonts w:ascii="Times New Roman" w:hAnsi="Times New Roman" w:cs="Times New Roman"/>
          <w:sz w:val="24"/>
          <w:szCs w:val="24"/>
        </w:rPr>
        <w:t xml:space="preserve"> 2019-2020</w:t>
      </w:r>
      <w:r w:rsidR="0083081F" w:rsidRPr="00EA459A">
        <w:rPr>
          <w:rFonts w:ascii="Times New Roman" w:hAnsi="Times New Roman" w:cs="Times New Roman"/>
          <w:sz w:val="24"/>
          <w:szCs w:val="24"/>
        </w:rPr>
        <w:t xml:space="preserve"> учеб</w:t>
      </w:r>
      <w:r w:rsidR="00CD7CA7">
        <w:rPr>
          <w:rFonts w:ascii="Times New Roman" w:hAnsi="Times New Roman" w:cs="Times New Roman"/>
          <w:sz w:val="24"/>
          <w:szCs w:val="24"/>
        </w:rPr>
        <w:t>ного года в 9 классе обучались 4 человека</w:t>
      </w:r>
      <w:r w:rsidR="004C3E0A">
        <w:rPr>
          <w:rFonts w:ascii="Times New Roman" w:hAnsi="Times New Roman" w:cs="Times New Roman"/>
          <w:sz w:val="24"/>
          <w:szCs w:val="24"/>
        </w:rPr>
        <w:t xml:space="preserve">. </w:t>
      </w:r>
      <w:r w:rsidR="00CD7CA7">
        <w:rPr>
          <w:rFonts w:ascii="Times New Roman" w:hAnsi="Times New Roman" w:cs="Times New Roman"/>
          <w:sz w:val="24"/>
          <w:szCs w:val="24"/>
        </w:rPr>
        <w:t>В связи со сложившейся эпидемиологической ситуацией все выпускники</w:t>
      </w:r>
      <w:r w:rsidR="00860A31">
        <w:rPr>
          <w:rFonts w:ascii="Times New Roman" w:hAnsi="Times New Roman" w:cs="Times New Roman"/>
          <w:sz w:val="24"/>
          <w:szCs w:val="24"/>
        </w:rPr>
        <w:t xml:space="preserve"> 9 класса </w:t>
      </w:r>
      <w:r w:rsidR="00CD7CA7">
        <w:rPr>
          <w:rFonts w:ascii="Times New Roman" w:hAnsi="Times New Roman" w:cs="Times New Roman"/>
          <w:sz w:val="24"/>
          <w:szCs w:val="24"/>
        </w:rPr>
        <w:t>получили аттестаты об основном общем образовании на основании итоговых отметок за 9 класс. Один девятиклассник, Гуськов Даниил,</w:t>
      </w:r>
      <w:r w:rsidR="00860A31">
        <w:rPr>
          <w:rFonts w:ascii="Times New Roman" w:hAnsi="Times New Roman" w:cs="Times New Roman"/>
          <w:sz w:val="24"/>
          <w:szCs w:val="24"/>
        </w:rPr>
        <w:t xml:space="preserve"> яв</w:t>
      </w:r>
      <w:r w:rsidR="00CD7CA7">
        <w:rPr>
          <w:rFonts w:ascii="Times New Roman" w:hAnsi="Times New Roman" w:cs="Times New Roman"/>
          <w:sz w:val="24"/>
          <w:szCs w:val="24"/>
        </w:rPr>
        <w:t>ился  претендентом на аттестат особого образца.</w:t>
      </w:r>
      <w:r w:rsidR="00CC0AF7">
        <w:rPr>
          <w:rFonts w:ascii="Times New Roman" w:hAnsi="Times New Roman" w:cs="Times New Roman"/>
          <w:sz w:val="24"/>
          <w:szCs w:val="24"/>
        </w:rPr>
        <w:t xml:space="preserve"> ОГЭ для девятиклассников был отменен.</w:t>
      </w:r>
    </w:p>
    <w:p w:rsidR="001D6480" w:rsidRDefault="00D8682C" w:rsidP="00D86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D7CA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CD7CA7">
        <w:rPr>
          <w:rFonts w:ascii="Times New Roman" w:hAnsi="Times New Roman" w:cs="Times New Roman"/>
          <w:sz w:val="24"/>
          <w:szCs w:val="24"/>
        </w:rPr>
        <w:t xml:space="preserve"> 2019-2020</w:t>
      </w:r>
      <w:r w:rsidR="0083081F" w:rsidRPr="00EA459A">
        <w:rPr>
          <w:rFonts w:ascii="Times New Roman" w:hAnsi="Times New Roman" w:cs="Times New Roman"/>
          <w:sz w:val="24"/>
          <w:szCs w:val="24"/>
        </w:rPr>
        <w:t xml:space="preserve"> учеб</w:t>
      </w:r>
      <w:r w:rsidR="00860A31">
        <w:rPr>
          <w:rFonts w:ascii="Times New Roman" w:hAnsi="Times New Roman" w:cs="Times New Roman"/>
          <w:sz w:val="24"/>
          <w:szCs w:val="24"/>
        </w:rPr>
        <w:t>н</w:t>
      </w:r>
      <w:r w:rsidR="00CD7CA7">
        <w:rPr>
          <w:rFonts w:ascii="Times New Roman" w:hAnsi="Times New Roman" w:cs="Times New Roman"/>
          <w:sz w:val="24"/>
          <w:szCs w:val="24"/>
        </w:rPr>
        <w:t>ого года в 11 классе обучались 6 учащихся. Все они были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83081F" w:rsidRPr="00EA459A">
        <w:rPr>
          <w:rFonts w:ascii="Times New Roman" w:hAnsi="Times New Roman" w:cs="Times New Roman"/>
          <w:sz w:val="24"/>
          <w:szCs w:val="24"/>
        </w:rPr>
        <w:t>о</w:t>
      </w:r>
      <w:r w:rsidR="00CD7CA7">
        <w:rPr>
          <w:rFonts w:ascii="Times New Roman" w:hAnsi="Times New Roman" w:cs="Times New Roman"/>
          <w:sz w:val="24"/>
          <w:szCs w:val="24"/>
        </w:rPr>
        <w:t>пущены</w:t>
      </w:r>
      <w:r w:rsidR="00860A31">
        <w:rPr>
          <w:rFonts w:ascii="Times New Roman" w:hAnsi="Times New Roman" w:cs="Times New Roman"/>
          <w:sz w:val="24"/>
          <w:szCs w:val="24"/>
        </w:rPr>
        <w:t xml:space="preserve"> </w:t>
      </w:r>
      <w:r w:rsidR="0083081F" w:rsidRPr="00EA459A">
        <w:rPr>
          <w:rFonts w:ascii="Times New Roman" w:hAnsi="Times New Roman" w:cs="Times New Roman"/>
          <w:sz w:val="24"/>
          <w:szCs w:val="24"/>
        </w:rPr>
        <w:t xml:space="preserve"> к государственной и</w:t>
      </w:r>
      <w:r w:rsidR="001D6480">
        <w:rPr>
          <w:rFonts w:ascii="Times New Roman" w:hAnsi="Times New Roman" w:cs="Times New Roman"/>
          <w:sz w:val="24"/>
          <w:szCs w:val="24"/>
        </w:rPr>
        <w:t xml:space="preserve">тоговой аттестации.  При 100% </w:t>
      </w:r>
      <w:r>
        <w:rPr>
          <w:rFonts w:ascii="Times New Roman" w:hAnsi="Times New Roman" w:cs="Times New Roman"/>
          <w:sz w:val="24"/>
          <w:szCs w:val="24"/>
        </w:rPr>
        <w:t xml:space="preserve">успеваемости по русскому </w:t>
      </w:r>
      <w:r w:rsidR="00860A31">
        <w:rPr>
          <w:rFonts w:ascii="Times New Roman" w:hAnsi="Times New Roman" w:cs="Times New Roman"/>
          <w:sz w:val="24"/>
          <w:szCs w:val="24"/>
        </w:rPr>
        <w:t>языку и математике в</w:t>
      </w:r>
      <w:r w:rsidR="0083081F">
        <w:rPr>
          <w:rFonts w:ascii="Times New Roman" w:hAnsi="Times New Roman" w:cs="Times New Roman"/>
          <w:sz w:val="24"/>
          <w:szCs w:val="24"/>
        </w:rPr>
        <w:t xml:space="preserve"> 11</w:t>
      </w:r>
      <w:r w:rsidR="0083081F" w:rsidRPr="00EA459A">
        <w:rPr>
          <w:rFonts w:ascii="Times New Roman" w:hAnsi="Times New Roman" w:cs="Times New Roman"/>
          <w:sz w:val="24"/>
          <w:szCs w:val="24"/>
        </w:rPr>
        <w:t xml:space="preserve"> клас</w:t>
      </w:r>
      <w:r w:rsidR="00860A31">
        <w:rPr>
          <w:rFonts w:ascii="Times New Roman" w:hAnsi="Times New Roman" w:cs="Times New Roman"/>
          <w:sz w:val="24"/>
          <w:szCs w:val="24"/>
        </w:rPr>
        <w:t>се</w:t>
      </w:r>
      <w:r w:rsidR="0083081F">
        <w:rPr>
          <w:rFonts w:ascii="Times New Roman" w:hAnsi="Times New Roman" w:cs="Times New Roman"/>
          <w:sz w:val="24"/>
          <w:szCs w:val="24"/>
        </w:rPr>
        <w:t xml:space="preserve"> качес</w:t>
      </w:r>
      <w:r w:rsidR="00CD7CA7">
        <w:rPr>
          <w:rFonts w:ascii="Times New Roman" w:hAnsi="Times New Roman" w:cs="Times New Roman"/>
          <w:sz w:val="24"/>
          <w:szCs w:val="24"/>
        </w:rPr>
        <w:t>тво знаний составило 83</w:t>
      </w:r>
      <w:r>
        <w:rPr>
          <w:rFonts w:ascii="Times New Roman" w:hAnsi="Times New Roman" w:cs="Times New Roman"/>
          <w:sz w:val="24"/>
          <w:szCs w:val="24"/>
        </w:rPr>
        <w:t xml:space="preserve"> % по русскому </w:t>
      </w:r>
      <w:r w:rsidR="0083081F" w:rsidRPr="00EA459A">
        <w:rPr>
          <w:rFonts w:ascii="Times New Roman" w:hAnsi="Times New Roman" w:cs="Times New Roman"/>
          <w:sz w:val="24"/>
          <w:szCs w:val="24"/>
        </w:rPr>
        <w:t xml:space="preserve">языку и </w:t>
      </w:r>
      <w:r w:rsidR="00CD7CA7">
        <w:rPr>
          <w:rFonts w:ascii="Times New Roman" w:hAnsi="Times New Roman" w:cs="Times New Roman"/>
          <w:sz w:val="24"/>
          <w:szCs w:val="24"/>
        </w:rPr>
        <w:t xml:space="preserve">83 </w:t>
      </w:r>
      <w:r w:rsidR="0083081F">
        <w:rPr>
          <w:rFonts w:ascii="Times New Roman" w:hAnsi="Times New Roman" w:cs="Times New Roman"/>
          <w:sz w:val="24"/>
          <w:szCs w:val="24"/>
        </w:rPr>
        <w:t xml:space="preserve">% </w:t>
      </w:r>
      <w:r w:rsidR="0083081F" w:rsidRPr="00EA459A">
        <w:rPr>
          <w:rFonts w:ascii="Times New Roman" w:hAnsi="Times New Roman" w:cs="Times New Roman"/>
          <w:sz w:val="24"/>
          <w:szCs w:val="24"/>
        </w:rPr>
        <w:t>по математике.</w:t>
      </w:r>
    </w:p>
    <w:p w:rsidR="001B66BE" w:rsidRDefault="001B66BE" w:rsidP="00D479E0">
      <w:pPr>
        <w:widowControl w:val="0"/>
        <w:suppressAutoHyphens/>
        <w:spacing w:after="0" w:line="240" w:lineRule="auto"/>
        <w:jc w:val="center"/>
        <w:rPr>
          <w:rFonts w:ascii="Times New Roman" w:eastAsia="FZSongTi" w:hAnsi="Times New Roman" w:cs="LucidaSans"/>
          <w:b/>
          <w:bCs/>
          <w:kern w:val="1"/>
          <w:sz w:val="24"/>
          <w:szCs w:val="24"/>
          <w:lang w:eastAsia="hi-IN" w:bidi="hi-IN"/>
        </w:rPr>
      </w:pPr>
    </w:p>
    <w:p w:rsidR="001B66BE" w:rsidRDefault="001B66BE" w:rsidP="00D479E0">
      <w:pPr>
        <w:widowControl w:val="0"/>
        <w:suppressAutoHyphens/>
        <w:spacing w:after="0" w:line="240" w:lineRule="auto"/>
        <w:jc w:val="center"/>
        <w:rPr>
          <w:rFonts w:ascii="Times New Roman" w:eastAsia="FZSongTi" w:hAnsi="Times New Roman" w:cs="LucidaSans"/>
          <w:b/>
          <w:bCs/>
          <w:kern w:val="1"/>
          <w:sz w:val="24"/>
          <w:szCs w:val="24"/>
          <w:lang w:eastAsia="hi-IN" w:bidi="hi-IN"/>
        </w:rPr>
      </w:pPr>
    </w:p>
    <w:p w:rsidR="001B66BE" w:rsidRDefault="001B66BE" w:rsidP="00D479E0">
      <w:pPr>
        <w:widowControl w:val="0"/>
        <w:suppressAutoHyphens/>
        <w:spacing w:after="0" w:line="240" w:lineRule="auto"/>
        <w:jc w:val="center"/>
        <w:rPr>
          <w:rFonts w:ascii="Times New Roman" w:eastAsia="FZSongTi" w:hAnsi="Times New Roman" w:cs="LucidaSans"/>
          <w:b/>
          <w:bCs/>
          <w:kern w:val="1"/>
          <w:sz w:val="24"/>
          <w:szCs w:val="24"/>
          <w:lang w:eastAsia="hi-IN" w:bidi="hi-IN"/>
        </w:rPr>
      </w:pPr>
    </w:p>
    <w:p w:rsidR="001B66BE" w:rsidRDefault="001B66BE" w:rsidP="00D479E0">
      <w:pPr>
        <w:widowControl w:val="0"/>
        <w:suppressAutoHyphens/>
        <w:spacing w:after="0" w:line="240" w:lineRule="auto"/>
        <w:jc w:val="center"/>
        <w:rPr>
          <w:rFonts w:ascii="Times New Roman" w:eastAsia="FZSongTi" w:hAnsi="Times New Roman" w:cs="LucidaSans"/>
          <w:b/>
          <w:bCs/>
          <w:kern w:val="1"/>
          <w:sz w:val="24"/>
          <w:szCs w:val="24"/>
          <w:lang w:eastAsia="hi-IN" w:bidi="hi-IN"/>
        </w:rPr>
      </w:pPr>
    </w:p>
    <w:p w:rsidR="001B66BE" w:rsidRDefault="001B66BE" w:rsidP="00D479E0">
      <w:pPr>
        <w:widowControl w:val="0"/>
        <w:suppressAutoHyphens/>
        <w:spacing w:after="0" w:line="240" w:lineRule="auto"/>
        <w:jc w:val="center"/>
        <w:rPr>
          <w:rFonts w:ascii="Times New Roman" w:eastAsia="FZSongTi" w:hAnsi="Times New Roman" w:cs="LucidaSans"/>
          <w:b/>
          <w:bCs/>
          <w:kern w:val="1"/>
          <w:sz w:val="24"/>
          <w:szCs w:val="24"/>
          <w:lang w:eastAsia="hi-IN" w:bidi="hi-IN"/>
        </w:rPr>
      </w:pPr>
    </w:p>
    <w:p w:rsidR="001B66BE" w:rsidRDefault="001B66BE" w:rsidP="00D479E0">
      <w:pPr>
        <w:widowControl w:val="0"/>
        <w:suppressAutoHyphens/>
        <w:spacing w:after="0" w:line="240" w:lineRule="auto"/>
        <w:jc w:val="center"/>
        <w:rPr>
          <w:rFonts w:ascii="Times New Roman" w:eastAsia="FZSongTi" w:hAnsi="Times New Roman" w:cs="LucidaSans"/>
          <w:b/>
          <w:bCs/>
          <w:kern w:val="1"/>
          <w:sz w:val="24"/>
          <w:szCs w:val="24"/>
          <w:lang w:eastAsia="hi-IN" w:bidi="hi-IN"/>
        </w:rPr>
      </w:pPr>
    </w:p>
    <w:p w:rsidR="001B66BE" w:rsidRDefault="001B66BE" w:rsidP="00D479E0">
      <w:pPr>
        <w:widowControl w:val="0"/>
        <w:suppressAutoHyphens/>
        <w:spacing w:after="0" w:line="240" w:lineRule="auto"/>
        <w:jc w:val="center"/>
        <w:rPr>
          <w:rFonts w:ascii="Times New Roman" w:eastAsia="FZSongTi" w:hAnsi="Times New Roman" w:cs="LucidaSans"/>
          <w:b/>
          <w:bCs/>
          <w:kern w:val="1"/>
          <w:sz w:val="24"/>
          <w:szCs w:val="24"/>
          <w:lang w:eastAsia="hi-IN" w:bidi="hi-IN"/>
        </w:rPr>
      </w:pPr>
    </w:p>
    <w:p w:rsidR="001B66BE" w:rsidRDefault="001B66BE" w:rsidP="00D479E0">
      <w:pPr>
        <w:widowControl w:val="0"/>
        <w:suppressAutoHyphens/>
        <w:spacing w:after="0" w:line="240" w:lineRule="auto"/>
        <w:jc w:val="center"/>
        <w:rPr>
          <w:rFonts w:ascii="Times New Roman" w:eastAsia="FZSongTi" w:hAnsi="Times New Roman" w:cs="LucidaSans"/>
          <w:b/>
          <w:bCs/>
          <w:kern w:val="1"/>
          <w:sz w:val="24"/>
          <w:szCs w:val="24"/>
          <w:lang w:eastAsia="hi-IN" w:bidi="hi-IN"/>
        </w:rPr>
      </w:pPr>
    </w:p>
    <w:p w:rsidR="001B66BE" w:rsidRDefault="001B66BE" w:rsidP="00D479E0">
      <w:pPr>
        <w:widowControl w:val="0"/>
        <w:suppressAutoHyphens/>
        <w:spacing w:after="0" w:line="240" w:lineRule="auto"/>
        <w:jc w:val="center"/>
        <w:rPr>
          <w:rFonts w:ascii="Times New Roman" w:eastAsia="FZSongTi" w:hAnsi="Times New Roman" w:cs="LucidaSans"/>
          <w:b/>
          <w:bCs/>
          <w:kern w:val="1"/>
          <w:sz w:val="24"/>
          <w:szCs w:val="24"/>
          <w:lang w:eastAsia="hi-IN" w:bidi="hi-IN"/>
        </w:rPr>
      </w:pPr>
    </w:p>
    <w:p w:rsidR="001B66BE" w:rsidRDefault="001B66BE" w:rsidP="00D479E0">
      <w:pPr>
        <w:widowControl w:val="0"/>
        <w:suppressAutoHyphens/>
        <w:spacing w:after="0" w:line="240" w:lineRule="auto"/>
        <w:jc w:val="center"/>
        <w:rPr>
          <w:rFonts w:ascii="Times New Roman" w:eastAsia="FZSongTi" w:hAnsi="Times New Roman" w:cs="LucidaSans"/>
          <w:b/>
          <w:bCs/>
          <w:kern w:val="1"/>
          <w:sz w:val="24"/>
          <w:szCs w:val="24"/>
          <w:lang w:eastAsia="hi-IN" w:bidi="hi-IN"/>
        </w:rPr>
      </w:pPr>
    </w:p>
    <w:p w:rsidR="00A604B8" w:rsidRPr="00C03F68" w:rsidRDefault="00CD7CA7" w:rsidP="00D479E0">
      <w:pPr>
        <w:widowControl w:val="0"/>
        <w:suppressAutoHyphens/>
        <w:spacing w:after="0" w:line="240" w:lineRule="auto"/>
        <w:jc w:val="center"/>
        <w:rPr>
          <w:rFonts w:ascii="Times New Roman" w:eastAsia="FZSongTi" w:hAnsi="Times New Roman" w:cs="LucidaSans"/>
          <w:b/>
          <w:bCs/>
          <w:kern w:val="1"/>
          <w:sz w:val="24"/>
          <w:szCs w:val="24"/>
          <w:lang w:eastAsia="hi-IN" w:bidi="hi-IN"/>
        </w:rPr>
      </w:pPr>
      <w:r w:rsidRPr="00C03F68">
        <w:rPr>
          <w:rFonts w:ascii="Times New Roman" w:eastAsia="FZSongTi" w:hAnsi="Times New Roman" w:cs="LucidaSans"/>
          <w:b/>
          <w:bCs/>
          <w:kern w:val="1"/>
          <w:sz w:val="24"/>
          <w:szCs w:val="24"/>
          <w:lang w:eastAsia="hi-IN" w:bidi="hi-IN"/>
        </w:rPr>
        <w:t>Выпускникам</w:t>
      </w:r>
      <w:r w:rsidR="00860A31" w:rsidRPr="00C03F68">
        <w:rPr>
          <w:rFonts w:ascii="Times New Roman" w:eastAsia="FZSongTi" w:hAnsi="Times New Roman" w:cs="LucidaSans"/>
          <w:b/>
          <w:bCs/>
          <w:kern w:val="1"/>
          <w:sz w:val="24"/>
          <w:szCs w:val="24"/>
          <w:lang w:eastAsia="hi-IN" w:bidi="hi-IN"/>
        </w:rPr>
        <w:t xml:space="preserve"> </w:t>
      </w:r>
      <w:r w:rsidR="00A604B8" w:rsidRPr="00C03F68">
        <w:rPr>
          <w:rFonts w:ascii="Times New Roman" w:eastAsia="FZSongTi" w:hAnsi="Times New Roman" w:cs="LucidaSans"/>
          <w:b/>
          <w:bCs/>
          <w:kern w:val="1"/>
          <w:sz w:val="24"/>
          <w:szCs w:val="24"/>
          <w:lang w:eastAsia="hi-IN" w:bidi="hi-IN"/>
        </w:rPr>
        <w:t xml:space="preserve"> средней школы</w:t>
      </w:r>
      <w:r w:rsidRPr="00C03F68">
        <w:rPr>
          <w:rFonts w:ascii="Times New Roman" w:eastAsia="FZSongTi" w:hAnsi="Times New Roman" w:cs="LucidaSans"/>
          <w:b/>
          <w:bCs/>
          <w:kern w:val="1"/>
          <w:sz w:val="24"/>
          <w:szCs w:val="24"/>
          <w:lang w:eastAsia="hi-IN" w:bidi="hi-IN"/>
        </w:rPr>
        <w:t xml:space="preserve">  предстоит сдавать ЕГЭ по следующим предметам:</w:t>
      </w:r>
    </w:p>
    <w:p w:rsidR="00C03F68" w:rsidRPr="00517DC4" w:rsidRDefault="00C03F68" w:rsidP="00D479E0">
      <w:pPr>
        <w:widowControl w:val="0"/>
        <w:suppressAutoHyphens/>
        <w:spacing w:after="0" w:line="240" w:lineRule="auto"/>
        <w:jc w:val="center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</w:p>
    <w:tbl>
      <w:tblPr>
        <w:tblW w:w="45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736"/>
        <w:gridCol w:w="659"/>
        <w:gridCol w:w="507"/>
        <w:gridCol w:w="1074"/>
        <w:gridCol w:w="507"/>
        <w:gridCol w:w="534"/>
        <w:gridCol w:w="1059"/>
        <w:gridCol w:w="1059"/>
        <w:gridCol w:w="1059"/>
        <w:gridCol w:w="1051"/>
      </w:tblGrid>
      <w:tr w:rsidR="00C03F68" w:rsidRPr="00517DC4" w:rsidTr="00C03F68">
        <w:trPr>
          <w:trHeight w:val="446"/>
          <w:jc w:val="center"/>
        </w:trPr>
        <w:tc>
          <w:tcPr>
            <w:tcW w:w="276" w:type="pct"/>
            <w:vMerge w:val="restart"/>
            <w:shd w:val="clear" w:color="auto" w:fill="auto"/>
          </w:tcPr>
          <w:p w:rsidR="00C03F68" w:rsidRPr="00517DC4" w:rsidRDefault="00C03F68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7" w:type="pct"/>
            <w:vMerge w:val="restart"/>
            <w:shd w:val="clear" w:color="auto" w:fill="auto"/>
          </w:tcPr>
          <w:p w:rsidR="00C03F68" w:rsidRPr="00517DC4" w:rsidRDefault="00C03F68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44" w:type="pct"/>
            <w:gridSpan w:val="3"/>
            <w:shd w:val="clear" w:color="auto" w:fill="auto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</w:t>
            </w:r>
          </w:p>
        </w:tc>
        <w:tc>
          <w:tcPr>
            <w:tcW w:w="2693" w:type="pct"/>
            <w:gridSpan w:val="6"/>
            <w:shd w:val="clear" w:color="auto" w:fill="auto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</w:t>
            </w:r>
          </w:p>
        </w:tc>
      </w:tr>
      <w:tr w:rsidR="00C03F68" w:rsidRPr="00517DC4" w:rsidTr="00C03F68">
        <w:trPr>
          <w:cantSplit/>
          <w:trHeight w:val="1981"/>
          <w:jc w:val="center"/>
        </w:trPr>
        <w:tc>
          <w:tcPr>
            <w:tcW w:w="276" w:type="pct"/>
            <w:vMerge/>
            <w:shd w:val="clear" w:color="auto" w:fill="auto"/>
          </w:tcPr>
          <w:p w:rsidR="00C03F68" w:rsidRPr="00517DC4" w:rsidRDefault="00C03F68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vMerge/>
            <w:shd w:val="clear" w:color="auto" w:fill="auto"/>
          </w:tcPr>
          <w:p w:rsidR="00C03F68" w:rsidRPr="00517DC4" w:rsidRDefault="00C03F68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textDirection w:val="btLr"/>
          </w:tcPr>
          <w:p w:rsidR="00C03F68" w:rsidRPr="00517DC4" w:rsidRDefault="00C03F68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259" w:type="pct"/>
            <w:shd w:val="clear" w:color="auto" w:fill="auto"/>
            <w:textDirection w:val="btLr"/>
          </w:tcPr>
          <w:p w:rsidR="00C03F68" w:rsidRPr="00517DC4" w:rsidRDefault="00C03F68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C03F68" w:rsidRPr="00517DC4" w:rsidRDefault="00C03F68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shd w:val="clear" w:color="auto" w:fill="auto"/>
            <w:textDirection w:val="btLr"/>
          </w:tcPr>
          <w:p w:rsidR="00C03F68" w:rsidRPr="00517DC4" w:rsidRDefault="00C03F68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C03F68" w:rsidRPr="00517DC4" w:rsidRDefault="00C03F68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(профиль)</w:t>
            </w:r>
          </w:p>
          <w:p w:rsidR="00C03F68" w:rsidRPr="00517DC4" w:rsidRDefault="00C03F68" w:rsidP="00C03F6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F68" w:rsidRPr="00517DC4" w:rsidRDefault="00C03F68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textDirection w:val="btLr"/>
          </w:tcPr>
          <w:p w:rsidR="00C03F68" w:rsidRPr="00517DC4" w:rsidRDefault="00C03F68" w:rsidP="000350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C03F68" w:rsidRPr="00517DC4" w:rsidRDefault="00C03F68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textDirection w:val="btLr"/>
          </w:tcPr>
          <w:p w:rsidR="00C03F68" w:rsidRPr="00517DC4" w:rsidRDefault="00C03F68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C03F68" w:rsidRPr="00517DC4" w:rsidRDefault="00C03F68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extDirection w:val="btLr"/>
          </w:tcPr>
          <w:p w:rsidR="00C03F68" w:rsidRDefault="00C03F68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541" w:type="pct"/>
            <w:textDirection w:val="btLr"/>
          </w:tcPr>
          <w:p w:rsidR="00C03F68" w:rsidRDefault="00C03F68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41" w:type="pct"/>
            <w:textDirection w:val="btLr"/>
          </w:tcPr>
          <w:p w:rsidR="00C03F68" w:rsidRDefault="00C03F68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40" w:type="pct"/>
            <w:textDirection w:val="btLr"/>
          </w:tcPr>
          <w:p w:rsidR="00C03F68" w:rsidRDefault="00C03F68" w:rsidP="00517D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C03F68" w:rsidRPr="00517DC4" w:rsidTr="00C03F68">
        <w:trPr>
          <w:trHeight w:val="446"/>
          <w:jc w:val="center"/>
        </w:trPr>
        <w:tc>
          <w:tcPr>
            <w:tcW w:w="276" w:type="pct"/>
            <w:shd w:val="clear" w:color="auto" w:fill="auto"/>
          </w:tcPr>
          <w:p w:rsidR="00C03F68" w:rsidRPr="00517DC4" w:rsidRDefault="00C03F68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C03F68" w:rsidRPr="00517DC4" w:rsidRDefault="00C03F68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Атаманюк Александр Олегович</w:t>
            </w:r>
          </w:p>
        </w:tc>
        <w:tc>
          <w:tcPr>
            <w:tcW w:w="337" w:type="pct"/>
            <w:shd w:val="clear" w:color="auto" w:fill="auto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</w:t>
            </w:r>
            <w:proofErr w:type="spellEnd"/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C03F68" w:rsidRPr="00517DC4" w:rsidRDefault="00C03F68" w:rsidP="00C0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9" w:type="pct"/>
            <w:shd w:val="clear" w:color="auto" w:fill="auto"/>
          </w:tcPr>
          <w:p w:rsidR="00C03F68" w:rsidRPr="00517DC4" w:rsidRDefault="00C03F68" w:rsidP="00C0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9" w:type="pct"/>
            <w:shd w:val="clear" w:color="auto" w:fill="auto"/>
          </w:tcPr>
          <w:p w:rsidR="00C03F68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  <w:p w:rsidR="00C03F68" w:rsidRPr="00517DC4" w:rsidRDefault="00C03F68" w:rsidP="00C03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C03F68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03F68" w:rsidRPr="00517DC4" w:rsidTr="00C03F68">
        <w:trPr>
          <w:trHeight w:val="446"/>
          <w:jc w:val="center"/>
        </w:trPr>
        <w:tc>
          <w:tcPr>
            <w:tcW w:w="276" w:type="pct"/>
            <w:shd w:val="clear" w:color="auto" w:fill="auto"/>
          </w:tcPr>
          <w:p w:rsidR="00C03F68" w:rsidRPr="00517DC4" w:rsidRDefault="00C03F68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87" w:type="pct"/>
            <w:shd w:val="clear" w:color="auto" w:fill="auto"/>
          </w:tcPr>
          <w:p w:rsidR="00C03F68" w:rsidRDefault="00C03F68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Виктория Алексеевна</w:t>
            </w:r>
          </w:p>
        </w:tc>
        <w:tc>
          <w:tcPr>
            <w:tcW w:w="337" w:type="pct"/>
            <w:shd w:val="clear" w:color="auto" w:fill="auto"/>
          </w:tcPr>
          <w:p w:rsidR="00C03F68" w:rsidRPr="00517DC4" w:rsidRDefault="00C03F68" w:rsidP="000D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</w:t>
            </w:r>
            <w:proofErr w:type="spellEnd"/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C03F68" w:rsidRPr="00517DC4" w:rsidRDefault="00C03F68" w:rsidP="00C0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9" w:type="pct"/>
            <w:shd w:val="clear" w:color="auto" w:fill="auto"/>
          </w:tcPr>
          <w:p w:rsidR="00C03F68" w:rsidRDefault="00C03F68" w:rsidP="00C0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9" w:type="pct"/>
            <w:shd w:val="clear" w:color="auto" w:fill="auto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auto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03F68" w:rsidRPr="00517DC4" w:rsidTr="00C03F68">
        <w:trPr>
          <w:trHeight w:val="446"/>
          <w:jc w:val="center"/>
        </w:trPr>
        <w:tc>
          <w:tcPr>
            <w:tcW w:w="276" w:type="pct"/>
            <w:shd w:val="clear" w:color="auto" w:fill="auto"/>
          </w:tcPr>
          <w:p w:rsidR="00C03F68" w:rsidRPr="00517DC4" w:rsidRDefault="00C03F68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" w:type="pct"/>
            <w:shd w:val="clear" w:color="auto" w:fill="auto"/>
          </w:tcPr>
          <w:p w:rsidR="00C03F68" w:rsidRDefault="00C03F68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Иван Юрьевич</w:t>
            </w:r>
          </w:p>
        </w:tc>
        <w:tc>
          <w:tcPr>
            <w:tcW w:w="337" w:type="pct"/>
            <w:shd w:val="clear" w:color="auto" w:fill="auto"/>
          </w:tcPr>
          <w:p w:rsidR="00C03F68" w:rsidRPr="00517DC4" w:rsidRDefault="00C03F68" w:rsidP="000D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</w:t>
            </w:r>
            <w:proofErr w:type="spellEnd"/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C03F68" w:rsidRPr="00517DC4" w:rsidRDefault="00C03F68" w:rsidP="00C0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9" w:type="pct"/>
            <w:shd w:val="clear" w:color="auto" w:fill="auto"/>
          </w:tcPr>
          <w:p w:rsidR="00C03F68" w:rsidRDefault="00C03F68" w:rsidP="00C0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9" w:type="pct"/>
            <w:shd w:val="clear" w:color="auto" w:fill="auto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1" w:type="pct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03F68" w:rsidRPr="00517DC4" w:rsidTr="00C03F68">
        <w:trPr>
          <w:trHeight w:val="446"/>
          <w:jc w:val="center"/>
        </w:trPr>
        <w:tc>
          <w:tcPr>
            <w:tcW w:w="276" w:type="pct"/>
            <w:shd w:val="clear" w:color="auto" w:fill="auto"/>
          </w:tcPr>
          <w:p w:rsidR="00C03F68" w:rsidRPr="00517DC4" w:rsidRDefault="00C03F68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" w:type="pct"/>
            <w:shd w:val="clear" w:color="auto" w:fill="auto"/>
          </w:tcPr>
          <w:p w:rsidR="00C03F68" w:rsidRDefault="00C03F68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Мурашов Павел Алексеевич</w:t>
            </w:r>
          </w:p>
        </w:tc>
        <w:tc>
          <w:tcPr>
            <w:tcW w:w="337" w:type="pct"/>
            <w:shd w:val="clear" w:color="auto" w:fill="auto"/>
          </w:tcPr>
          <w:p w:rsidR="00C03F68" w:rsidRPr="00517DC4" w:rsidRDefault="00C03F68" w:rsidP="000D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</w:t>
            </w:r>
            <w:proofErr w:type="spellEnd"/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C03F68" w:rsidRPr="00517DC4" w:rsidRDefault="00C03F68" w:rsidP="00C0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9" w:type="pct"/>
            <w:shd w:val="clear" w:color="auto" w:fill="auto"/>
          </w:tcPr>
          <w:p w:rsidR="00C03F68" w:rsidRDefault="00C03F68" w:rsidP="00C0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9" w:type="pct"/>
            <w:shd w:val="clear" w:color="auto" w:fill="auto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1" w:type="pct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03F68" w:rsidRPr="00517DC4" w:rsidTr="00C03F68">
        <w:trPr>
          <w:trHeight w:val="446"/>
          <w:jc w:val="center"/>
        </w:trPr>
        <w:tc>
          <w:tcPr>
            <w:tcW w:w="276" w:type="pct"/>
            <w:shd w:val="clear" w:color="auto" w:fill="auto"/>
          </w:tcPr>
          <w:p w:rsidR="00C03F68" w:rsidRPr="00517DC4" w:rsidRDefault="00C03F68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" w:type="pct"/>
            <w:shd w:val="clear" w:color="auto" w:fill="auto"/>
          </w:tcPr>
          <w:p w:rsidR="00C03F68" w:rsidRDefault="00C03F68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Харламов Николай Дмитриевич </w:t>
            </w:r>
          </w:p>
        </w:tc>
        <w:tc>
          <w:tcPr>
            <w:tcW w:w="337" w:type="pct"/>
            <w:shd w:val="clear" w:color="auto" w:fill="auto"/>
          </w:tcPr>
          <w:p w:rsidR="00C03F68" w:rsidRPr="00517DC4" w:rsidRDefault="00C03F68" w:rsidP="000D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</w:t>
            </w:r>
            <w:proofErr w:type="spellEnd"/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C03F68" w:rsidRPr="00517DC4" w:rsidRDefault="00C03F68" w:rsidP="00C0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9" w:type="pct"/>
            <w:shd w:val="clear" w:color="auto" w:fill="auto"/>
          </w:tcPr>
          <w:p w:rsidR="00C03F68" w:rsidRDefault="00C03F68" w:rsidP="00C0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9" w:type="pct"/>
            <w:shd w:val="clear" w:color="auto" w:fill="auto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1" w:type="pct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pct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03F68" w:rsidRPr="00517DC4" w:rsidTr="00C03F68">
        <w:trPr>
          <w:trHeight w:val="446"/>
          <w:jc w:val="center"/>
        </w:trPr>
        <w:tc>
          <w:tcPr>
            <w:tcW w:w="276" w:type="pct"/>
            <w:shd w:val="clear" w:color="auto" w:fill="auto"/>
          </w:tcPr>
          <w:p w:rsidR="00C03F68" w:rsidRPr="00517DC4" w:rsidRDefault="00C03F68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" w:type="pct"/>
            <w:shd w:val="clear" w:color="auto" w:fill="auto"/>
          </w:tcPr>
          <w:p w:rsidR="00C03F68" w:rsidRDefault="00C03F68" w:rsidP="005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337" w:type="pct"/>
            <w:shd w:val="clear" w:color="auto" w:fill="auto"/>
          </w:tcPr>
          <w:p w:rsidR="00C03F68" w:rsidRPr="00517DC4" w:rsidRDefault="00C03F68" w:rsidP="000D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</w:t>
            </w:r>
            <w:proofErr w:type="spellEnd"/>
            <w:r w:rsidRPr="0051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C03F68" w:rsidRPr="00517DC4" w:rsidRDefault="00C03F68" w:rsidP="00C0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9" w:type="pct"/>
            <w:shd w:val="clear" w:color="auto" w:fill="auto"/>
          </w:tcPr>
          <w:p w:rsidR="00C03F68" w:rsidRDefault="00C03F68" w:rsidP="00C0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9" w:type="pct"/>
            <w:shd w:val="clear" w:color="auto" w:fill="auto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pct"/>
          </w:tcPr>
          <w:p w:rsidR="00C03F68" w:rsidRPr="00517DC4" w:rsidRDefault="00C03F68" w:rsidP="005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:rsidR="00A604B8" w:rsidRDefault="00A604B8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F68" w:rsidRDefault="00C03F68" w:rsidP="001A1402">
      <w:pPr>
        <w:widowControl w:val="0"/>
        <w:suppressAutoHyphens/>
        <w:spacing w:after="0" w:line="240" w:lineRule="auto"/>
        <w:jc w:val="center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</w:p>
    <w:p w:rsidR="00A604B8" w:rsidRPr="00662524" w:rsidRDefault="00A604B8" w:rsidP="001A1402">
      <w:pPr>
        <w:widowControl w:val="0"/>
        <w:suppressAutoHyphens/>
        <w:spacing w:after="0" w:line="240" w:lineRule="auto"/>
        <w:jc w:val="center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  <w:r w:rsidRPr="00662524"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  <w:t>2.4.  Анализ деятельности по Программе «Одаренные дети» представлен в следующих таблицах:</w:t>
      </w:r>
    </w:p>
    <w:tbl>
      <w:tblPr>
        <w:tblStyle w:val="a6"/>
        <w:tblpPr w:leftFromText="180" w:rightFromText="180" w:vertAnchor="text" w:horzAnchor="margin" w:tblpXSpec="center" w:tblpY="426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984"/>
        <w:gridCol w:w="1418"/>
        <w:gridCol w:w="2268"/>
        <w:gridCol w:w="1701"/>
      </w:tblGrid>
      <w:tr w:rsidR="002C211A" w:rsidRPr="002C211A" w:rsidTr="002C211A">
        <w:tc>
          <w:tcPr>
            <w:tcW w:w="959" w:type="dxa"/>
          </w:tcPr>
          <w:p w:rsidR="002C211A" w:rsidRPr="002C211A" w:rsidRDefault="002C211A" w:rsidP="002C2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2C211A" w:rsidRPr="002C211A" w:rsidRDefault="002C211A" w:rsidP="002C2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</w:tcPr>
          <w:p w:rsidR="002C211A" w:rsidRPr="002C211A" w:rsidRDefault="002C211A" w:rsidP="002C2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</w:t>
            </w:r>
          </w:p>
        </w:tc>
        <w:tc>
          <w:tcPr>
            <w:tcW w:w="1418" w:type="dxa"/>
          </w:tcPr>
          <w:p w:rsidR="002C211A" w:rsidRPr="002C211A" w:rsidRDefault="002C211A" w:rsidP="002C2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2268" w:type="dxa"/>
          </w:tcPr>
          <w:p w:rsidR="002C211A" w:rsidRPr="002C211A" w:rsidRDefault="002C211A" w:rsidP="002C2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701" w:type="dxa"/>
          </w:tcPr>
          <w:p w:rsidR="002C211A" w:rsidRPr="002C211A" w:rsidRDefault="002C211A" w:rsidP="002C2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FF6848" w:rsidRPr="002C211A" w:rsidTr="002C211A">
        <w:tc>
          <w:tcPr>
            <w:tcW w:w="959" w:type="dxa"/>
          </w:tcPr>
          <w:p w:rsidR="00FF6848" w:rsidRPr="00FF6848" w:rsidRDefault="00FF6848" w:rsidP="00902AAF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6848" w:rsidRPr="002F0654" w:rsidRDefault="00A13597" w:rsidP="00D609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0654">
              <w:rPr>
                <w:rFonts w:ascii="Times New Roman" w:eastAsia="Times New Roman" w:hAnsi="Times New Roman"/>
                <w:sz w:val="20"/>
                <w:szCs w:val="20"/>
              </w:rPr>
              <w:t>Международная олимпиада по русскому языку (школьный этап) «Восхождение к истокам…»</w:t>
            </w:r>
          </w:p>
        </w:tc>
        <w:tc>
          <w:tcPr>
            <w:tcW w:w="1984" w:type="dxa"/>
          </w:tcPr>
          <w:p w:rsidR="00FF6848" w:rsidRPr="002C211A" w:rsidRDefault="00FF6848" w:rsidP="002C2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F6848" w:rsidRPr="00902AAF" w:rsidRDefault="005658E7" w:rsidP="002C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  <w:r w:rsidR="00FF6848" w:rsidRPr="00902AAF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2268" w:type="dxa"/>
          </w:tcPr>
          <w:p w:rsidR="00FF6848" w:rsidRPr="00902AAF" w:rsidRDefault="00FF6848" w:rsidP="002C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AF">
              <w:rPr>
                <w:rFonts w:ascii="Times New Roman" w:hAnsi="Times New Roman" w:cs="Times New Roman"/>
                <w:sz w:val="20"/>
                <w:szCs w:val="20"/>
              </w:rPr>
              <w:t>Вишневская С.М.</w:t>
            </w:r>
          </w:p>
          <w:p w:rsidR="00FF6848" w:rsidRPr="00902AAF" w:rsidRDefault="002F0654" w:rsidP="002C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Прокопенко Н.Н</w:t>
            </w:r>
            <w:r w:rsidR="00FF6848" w:rsidRPr="00902A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6848" w:rsidRPr="00902AAF" w:rsidRDefault="00FF6848" w:rsidP="002C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848" w:rsidRDefault="00902AAF" w:rsidP="002C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AF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  <w:p w:rsidR="00902AAF" w:rsidRPr="00902AAF" w:rsidRDefault="00902AAF" w:rsidP="002C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Получены дипломы и сертификаты</w:t>
            </w:r>
          </w:p>
        </w:tc>
      </w:tr>
      <w:tr w:rsidR="00902AAF" w:rsidRPr="002C211A" w:rsidTr="002C211A">
        <w:tc>
          <w:tcPr>
            <w:tcW w:w="959" w:type="dxa"/>
          </w:tcPr>
          <w:p w:rsidR="00902AAF" w:rsidRPr="00902AAF" w:rsidRDefault="00902AAF" w:rsidP="00902AAF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2AAF" w:rsidRPr="002F0654" w:rsidRDefault="002F0654" w:rsidP="00902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654">
              <w:rPr>
                <w:rFonts w:ascii="Times New Roman" w:eastAsia="Times New Roman" w:hAnsi="Times New Roman"/>
                <w:sz w:val="20"/>
                <w:szCs w:val="20"/>
              </w:rPr>
              <w:t>Международная олимпиада «</w:t>
            </w:r>
            <w:proofErr w:type="spellStart"/>
            <w:r w:rsidRPr="002F0654">
              <w:rPr>
                <w:rFonts w:ascii="Times New Roman" w:eastAsia="Times New Roman" w:hAnsi="Times New Roman"/>
                <w:sz w:val="20"/>
                <w:szCs w:val="20"/>
              </w:rPr>
              <w:t>Инфоурок</w:t>
            </w:r>
            <w:proofErr w:type="spellEnd"/>
            <w:r w:rsidRPr="002F0654">
              <w:rPr>
                <w:rFonts w:ascii="Times New Roman" w:eastAsia="Times New Roman" w:hAnsi="Times New Roman"/>
                <w:sz w:val="20"/>
                <w:szCs w:val="20"/>
              </w:rPr>
              <w:t>» (</w:t>
            </w:r>
            <w:r w:rsidR="0025435C">
              <w:rPr>
                <w:rFonts w:ascii="Times New Roman" w:eastAsia="Times New Roman" w:hAnsi="Times New Roman"/>
                <w:sz w:val="20"/>
                <w:szCs w:val="20"/>
              </w:rPr>
              <w:t xml:space="preserve">осенний, </w:t>
            </w:r>
            <w:r w:rsidRPr="002F0654">
              <w:rPr>
                <w:rFonts w:ascii="Times New Roman" w:eastAsia="Times New Roman" w:hAnsi="Times New Roman"/>
                <w:sz w:val="20"/>
                <w:szCs w:val="20"/>
              </w:rPr>
              <w:t>зимний сезон 2020)</w:t>
            </w:r>
          </w:p>
        </w:tc>
        <w:tc>
          <w:tcPr>
            <w:tcW w:w="1984" w:type="dxa"/>
          </w:tcPr>
          <w:p w:rsidR="00902AAF" w:rsidRPr="002F0654" w:rsidRDefault="002F0654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65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F0654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2F06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902AAF" w:rsidRPr="00902AAF" w:rsidRDefault="005658E7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  <w:r w:rsidR="00902AAF" w:rsidRPr="00902AAF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2268" w:type="dxa"/>
          </w:tcPr>
          <w:p w:rsidR="00902AAF" w:rsidRPr="00902AAF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AF">
              <w:rPr>
                <w:rFonts w:ascii="Times New Roman" w:hAnsi="Times New Roman" w:cs="Times New Roman"/>
                <w:sz w:val="20"/>
                <w:szCs w:val="20"/>
              </w:rPr>
              <w:t>Вишневская С.М.</w:t>
            </w:r>
          </w:p>
          <w:p w:rsidR="00902AAF" w:rsidRPr="00902AAF" w:rsidRDefault="002F0654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Прокопенко Н.Н</w:t>
            </w:r>
            <w:r w:rsidR="00902AAF" w:rsidRPr="00902A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2AAF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Жеребчиков И.В.</w:t>
            </w:r>
          </w:p>
          <w:p w:rsidR="0025435C" w:rsidRDefault="0025435C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Святкина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25435C" w:rsidRPr="00902AAF" w:rsidRDefault="0025435C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Т.В.</w:t>
            </w:r>
          </w:p>
        </w:tc>
        <w:tc>
          <w:tcPr>
            <w:tcW w:w="1701" w:type="dxa"/>
          </w:tcPr>
          <w:p w:rsidR="00902AAF" w:rsidRPr="00902AAF" w:rsidRDefault="00902AAF" w:rsidP="0090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AF">
              <w:rPr>
                <w:rFonts w:ascii="Times New Roman" w:hAnsi="Times New Roman" w:cs="Times New Roman"/>
                <w:sz w:val="20"/>
                <w:szCs w:val="20"/>
              </w:rPr>
              <w:t>Получены дипломы и сертификаты</w:t>
            </w:r>
          </w:p>
        </w:tc>
      </w:tr>
      <w:tr w:rsidR="00377505" w:rsidRPr="002C211A" w:rsidTr="002C211A">
        <w:tc>
          <w:tcPr>
            <w:tcW w:w="959" w:type="dxa"/>
          </w:tcPr>
          <w:p w:rsidR="00377505" w:rsidRPr="00902AAF" w:rsidRDefault="00377505" w:rsidP="00377505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505" w:rsidRPr="00377505" w:rsidRDefault="00377505" w:rsidP="003775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5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Всероссийская Олимпиада школьников «Умники России» по физике</w:t>
            </w:r>
          </w:p>
        </w:tc>
        <w:tc>
          <w:tcPr>
            <w:tcW w:w="1984" w:type="dxa"/>
          </w:tcPr>
          <w:p w:rsidR="00377505" w:rsidRPr="002F0654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7505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 классы</w:t>
            </w:r>
          </w:p>
        </w:tc>
        <w:tc>
          <w:tcPr>
            <w:tcW w:w="2268" w:type="dxa"/>
          </w:tcPr>
          <w:p w:rsidR="00377505" w:rsidRPr="00902AAF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 Ю.Г.</w:t>
            </w:r>
          </w:p>
        </w:tc>
        <w:tc>
          <w:tcPr>
            <w:tcW w:w="1701" w:type="dxa"/>
          </w:tcPr>
          <w:p w:rsidR="00377505" w:rsidRPr="00902AAF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AF">
              <w:rPr>
                <w:rFonts w:ascii="Times New Roman" w:hAnsi="Times New Roman" w:cs="Times New Roman"/>
                <w:sz w:val="20"/>
                <w:szCs w:val="20"/>
              </w:rPr>
              <w:t>Получены дипломы и сертификаты</w:t>
            </w:r>
          </w:p>
        </w:tc>
      </w:tr>
      <w:tr w:rsidR="00377505" w:rsidRPr="002C211A" w:rsidTr="002C211A">
        <w:tc>
          <w:tcPr>
            <w:tcW w:w="959" w:type="dxa"/>
          </w:tcPr>
          <w:p w:rsidR="00377505" w:rsidRPr="00902AAF" w:rsidRDefault="00377505" w:rsidP="00377505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505" w:rsidRPr="00377505" w:rsidRDefault="00377505" w:rsidP="003775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5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3775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Международный конкурс декоративно- прикладного творчества и изобразительного искусства «Времена года»</w:t>
            </w:r>
          </w:p>
        </w:tc>
        <w:tc>
          <w:tcPr>
            <w:tcW w:w="1984" w:type="dxa"/>
          </w:tcPr>
          <w:p w:rsidR="00377505" w:rsidRPr="002F0654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7505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2268" w:type="dxa"/>
          </w:tcPr>
          <w:p w:rsidR="00377505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 Ю.Г.</w:t>
            </w:r>
          </w:p>
        </w:tc>
        <w:tc>
          <w:tcPr>
            <w:tcW w:w="1701" w:type="dxa"/>
          </w:tcPr>
          <w:p w:rsidR="00377505" w:rsidRPr="00377505" w:rsidRDefault="00377505" w:rsidP="003775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5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Призер </w:t>
            </w:r>
          </w:p>
        </w:tc>
      </w:tr>
      <w:tr w:rsidR="00377505" w:rsidRPr="002C211A" w:rsidTr="002C211A">
        <w:tc>
          <w:tcPr>
            <w:tcW w:w="959" w:type="dxa"/>
          </w:tcPr>
          <w:p w:rsidR="00377505" w:rsidRPr="002C211A" w:rsidRDefault="00377505" w:rsidP="00377505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Телеконференция №2</w:t>
            </w: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 xml:space="preserve"> среди </w:t>
            </w:r>
            <w:proofErr w:type="spellStart"/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заграншкол</w:t>
            </w:r>
            <w:proofErr w:type="spellEnd"/>
            <w:r w:rsidRPr="002C211A">
              <w:rPr>
                <w:rFonts w:ascii="Times New Roman" w:hAnsi="Times New Roman" w:cs="Times New Roman"/>
                <w:sz w:val="20"/>
                <w:szCs w:val="20"/>
              </w:rPr>
              <w:t xml:space="preserve"> МИД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России Азиатского региона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Сквозь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звенит Победа</w:t>
            </w: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Школа КНР, Пекин</w:t>
            </w:r>
          </w:p>
        </w:tc>
        <w:tc>
          <w:tcPr>
            <w:tcW w:w="1418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 xml:space="preserve"> классы: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А., Емельянов М</w:t>
            </w: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 xml:space="preserve">Гуськов Д.,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Мурашов П., Харламов Н., Атаманюк </w:t>
            </w: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А., Мурашова О.</w:t>
            </w:r>
          </w:p>
        </w:tc>
        <w:tc>
          <w:tcPr>
            <w:tcW w:w="2268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Дворецкая</w:t>
            </w:r>
            <w:proofErr w:type="spellEnd"/>
            <w:r w:rsidRPr="002C211A"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Святкина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Власов Ю.Г.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Вишневская С.М.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Прокопенко Н.Н</w:t>
            </w: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Жеребчиков И.В.</w:t>
            </w:r>
          </w:p>
          <w:p w:rsidR="00377505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Шевелева Т.К.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 И.А.</w:t>
            </w:r>
          </w:p>
        </w:tc>
        <w:tc>
          <w:tcPr>
            <w:tcW w:w="1701" w:type="dxa"/>
          </w:tcPr>
          <w:p w:rsidR="00377505" w:rsidRDefault="00377505" w:rsidP="00377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17.03. 2020г. 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505" w:rsidRPr="002C211A" w:rsidTr="002C211A">
        <w:tc>
          <w:tcPr>
            <w:tcW w:w="959" w:type="dxa"/>
          </w:tcPr>
          <w:p w:rsidR="00377505" w:rsidRPr="002C211A" w:rsidRDefault="00377505" w:rsidP="00377505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505" w:rsidRPr="005658E7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8E7">
              <w:rPr>
                <w:rFonts w:ascii="Times New Roman" w:eastAsia="Times New Roman" w:hAnsi="Times New Roman"/>
                <w:sz w:val="20"/>
                <w:szCs w:val="20"/>
              </w:rPr>
              <w:t>Конкурс сочинений «Памяти предков достойны…»</w:t>
            </w:r>
          </w:p>
        </w:tc>
        <w:tc>
          <w:tcPr>
            <w:tcW w:w="1984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7505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</w:tc>
        <w:tc>
          <w:tcPr>
            <w:tcW w:w="2268" w:type="dxa"/>
          </w:tcPr>
          <w:p w:rsidR="00377505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Вишневская С.М.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Прокопенко Н.Н.</w:t>
            </w:r>
          </w:p>
        </w:tc>
        <w:tc>
          <w:tcPr>
            <w:tcW w:w="1701" w:type="dxa"/>
          </w:tcPr>
          <w:p w:rsidR="00377505" w:rsidRPr="00902AAF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AF">
              <w:rPr>
                <w:rFonts w:ascii="Times New Roman" w:hAnsi="Times New Roman" w:cs="Times New Roman"/>
                <w:sz w:val="20"/>
                <w:szCs w:val="20"/>
              </w:rPr>
              <w:t>Получены дипломы и сертификаты</w:t>
            </w:r>
          </w:p>
        </w:tc>
      </w:tr>
      <w:tr w:rsidR="00377505" w:rsidRPr="002C211A" w:rsidTr="002C211A">
        <w:tc>
          <w:tcPr>
            <w:tcW w:w="959" w:type="dxa"/>
          </w:tcPr>
          <w:p w:rsidR="00377505" w:rsidRPr="002C211A" w:rsidRDefault="00377505" w:rsidP="00377505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Этнографический диктант</w:t>
            </w:r>
          </w:p>
        </w:tc>
        <w:tc>
          <w:tcPr>
            <w:tcW w:w="1984" w:type="dxa"/>
          </w:tcPr>
          <w:p w:rsidR="00377505" w:rsidRPr="002C211A" w:rsidRDefault="00377505" w:rsidP="00377505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 классы</w:t>
            </w:r>
          </w:p>
        </w:tc>
        <w:tc>
          <w:tcPr>
            <w:tcW w:w="2268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1701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01.11.19</w:t>
            </w:r>
          </w:p>
        </w:tc>
      </w:tr>
      <w:tr w:rsidR="00377505" w:rsidRPr="002C211A" w:rsidTr="002C211A">
        <w:tc>
          <w:tcPr>
            <w:tcW w:w="959" w:type="dxa"/>
          </w:tcPr>
          <w:p w:rsidR="00377505" w:rsidRPr="002C211A" w:rsidRDefault="00377505" w:rsidP="00377505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Географический диктант</w:t>
            </w:r>
          </w:p>
        </w:tc>
        <w:tc>
          <w:tcPr>
            <w:tcW w:w="1984" w:type="dxa"/>
          </w:tcPr>
          <w:p w:rsidR="00377505" w:rsidRPr="002C211A" w:rsidRDefault="00377505" w:rsidP="00377505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 классы</w:t>
            </w:r>
          </w:p>
        </w:tc>
        <w:tc>
          <w:tcPr>
            <w:tcW w:w="2268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1701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27.10.19</w:t>
            </w:r>
          </w:p>
        </w:tc>
      </w:tr>
      <w:tr w:rsidR="00377505" w:rsidRPr="002C211A" w:rsidTr="002C211A">
        <w:tc>
          <w:tcPr>
            <w:tcW w:w="959" w:type="dxa"/>
          </w:tcPr>
          <w:p w:rsidR="00377505" w:rsidRPr="002C211A" w:rsidRDefault="00377505" w:rsidP="00377505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Отборочный этап Городской олимпиады по физике </w:t>
            </w:r>
          </w:p>
        </w:tc>
        <w:tc>
          <w:tcPr>
            <w:tcW w:w="1984" w:type="dxa"/>
          </w:tcPr>
          <w:p w:rsidR="00377505" w:rsidRPr="00F53E44" w:rsidRDefault="00377505" w:rsidP="003775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53E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СПБГУ</w:t>
            </w:r>
          </w:p>
        </w:tc>
        <w:tc>
          <w:tcPr>
            <w:tcW w:w="1418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 классы</w:t>
            </w:r>
          </w:p>
        </w:tc>
        <w:tc>
          <w:tcPr>
            <w:tcW w:w="2268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 Ю.Г.</w:t>
            </w:r>
          </w:p>
        </w:tc>
        <w:tc>
          <w:tcPr>
            <w:tcW w:w="1701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2019 г., получены сертификаты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дипломы</w:t>
            </w:r>
          </w:p>
        </w:tc>
      </w:tr>
      <w:tr w:rsidR="00377505" w:rsidRPr="002C211A" w:rsidTr="002C211A">
        <w:tc>
          <w:tcPr>
            <w:tcW w:w="959" w:type="dxa"/>
          </w:tcPr>
          <w:p w:rsidR="00377505" w:rsidRPr="002C211A" w:rsidRDefault="00377505" w:rsidP="00377505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 международный  дистанционный конкурс «Старт»</w:t>
            </w:r>
          </w:p>
        </w:tc>
        <w:tc>
          <w:tcPr>
            <w:tcW w:w="1984" w:type="dxa"/>
          </w:tcPr>
          <w:p w:rsidR="00377505" w:rsidRPr="002C211A" w:rsidRDefault="00377505" w:rsidP="00377505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2268" w:type="dxa"/>
          </w:tcPr>
          <w:p w:rsidR="00377505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М.В.</w:t>
            </w:r>
          </w:p>
          <w:p w:rsidR="00377505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Н.М.</w:t>
            </w:r>
          </w:p>
          <w:p w:rsidR="00377505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Прокопенко Н.Н.</w:t>
            </w:r>
          </w:p>
          <w:p w:rsidR="00377505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Шевелева Т.К.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 Ю.Г.</w:t>
            </w:r>
          </w:p>
        </w:tc>
        <w:tc>
          <w:tcPr>
            <w:tcW w:w="1701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 2019г., получены сертификаты и дипломы</w:t>
            </w:r>
          </w:p>
        </w:tc>
      </w:tr>
      <w:tr w:rsidR="00377505" w:rsidRPr="002C211A" w:rsidTr="002C211A">
        <w:tc>
          <w:tcPr>
            <w:tcW w:w="959" w:type="dxa"/>
          </w:tcPr>
          <w:p w:rsidR="00377505" w:rsidRPr="002C211A" w:rsidRDefault="00377505" w:rsidP="00377505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Сетевой проект «Обучаясь – творим»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Номинация: «И опыт, сын ошибок трудных…</w:t>
            </w: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«Приключения Незнайки в стране Невыученных уроков</w:t>
            </w: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377505" w:rsidRPr="00377505" w:rsidRDefault="00377505" w:rsidP="0037750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75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ОШ при Посольстве в Чили</w:t>
            </w:r>
          </w:p>
        </w:tc>
        <w:tc>
          <w:tcPr>
            <w:tcW w:w="1418" w:type="dxa"/>
          </w:tcPr>
          <w:p w:rsidR="00377505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2268" w:type="dxa"/>
          </w:tcPr>
          <w:p w:rsidR="00377505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М.В.</w:t>
            </w:r>
          </w:p>
          <w:p w:rsidR="00377505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Н.М.</w:t>
            </w:r>
          </w:p>
          <w:p w:rsidR="00377505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Василенко Л.В.</w:t>
            </w:r>
          </w:p>
          <w:p w:rsidR="00377505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 Ю.Г.</w:t>
            </w:r>
          </w:p>
        </w:tc>
        <w:tc>
          <w:tcPr>
            <w:tcW w:w="1701" w:type="dxa"/>
          </w:tcPr>
          <w:p w:rsidR="00377505" w:rsidRDefault="00377505" w:rsidP="00377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27.11.2019 г.</w:t>
            </w:r>
          </w:p>
          <w:p w:rsidR="00377505" w:rsidRDefault="00377505" w:rsidP="00377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место</w:t>
            </w:r>
          </w:p>
        </w:tc>
      </w:tr>
      <w:tr w:rsidR="00377505" w:rsidRPr="002C211A" w:rsidTr="002C211A">
        <w:tc>
          <w:tcPr>
            <w:tcW w:w="959" w:type="dxa"/>
          </w:tcPr>
          <w:p w:rsidR="00377505" w:rsidRPr="002C211A" w:rsidRDefault="00377505" w:rsidP="00377505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Сетевой проект «Обучаясь – творим»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Номинация: «Очумелые ручки»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«Пластилиновые фантазии по сказкам Андерсена</w:t>
            </w: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377505" w:rsidRPr="002C211A" w:rsidRDefault="00662524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в</w:t>
            </w:r>
            <w:r w:rsidR="00377505">
              <w:rPr>
                <w:rFonts w:ascii="Times New Roman" w:hAnsi="Times New Roman" w:cs="Times New Roman"/>
                <w:sz w:val="20"/>
                <w:szCs w:val="20"/>
              </w:rPr>
              <w:t xml:space="preserve"> Египте</w:t>
            </w:r>
          </w:p>
        </w:tc>
        <w:tc>
          <w:tcPr>
            <w:tcW w:w="1418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Н.М.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Власова М.В.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Василенко Л.В.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Власов Ю.Г.</w:t>
            </w:r>
          </w:p>
        </w:tc>
        <w:tc>
          <w:tcPr>
            <w:tcW w:w="1701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22.01. 2020</w:t>
            </w:r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 место</w:t>
            </w:r>
          </w:p>
        </w:tc>
      </w:tr>
      <w:tr w:rsidR="00377505" w:rsidRPr="002C211A" w:rsidTr="002C211A">
        <w:tc>
          <w:tcPr>
            <w:tcW w:w="959" w:type="dxa"/>
          </w:tcPr>
          <w:p w:rsidR="00377505" w:rsidRPr="002C211A" w:rsidRDefault="00377505" w:rsidP="00377505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Сетевой проект «Обучаясь – творим»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Номинация: «Маленькие актеры большой сцены»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«Путешествие по сказкам Андерсена»</w:t>
            </w:r>
          </w:p>
        </w:tc>
        <w:tc>
          <w:tcPr>
            <w:tcW w:w="1984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в Кувейте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2268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Н.М.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Власова М.В.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Власов Ю.Г.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Вишневская С.М.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 И.А.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6723BF">
              <w:rPr>
                <w:rFonts w:ascii="Times New Roman" w:hAnsi="Times New Roman" w:cs="Times New Roman"/>
                <w:b/>
                <w:sz w:val="20"/>
                <w:szCs w:val="20"/>
              </w:rPr>
              <w:t>.03.2020</w:t>
            </w:r>
            <w:r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377505" w:rsidRPr="002C211A" w:rsidRDefault="006723BF" w:rsidP="00377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</w:tr>
      <w:tr w:rsidR="00377505" w:rsidRPr="002C211A" w:rsidTr="002C211A">
        <w:tc>
          <w:tcPr>
            <w:tcW w:w="959" w:type="dxa"/>
          </w:tcPr>
          <w:p w:rsidR="00377505" w:rsidRPr="002C211A" w:rsidRDefault="00377505" w:rsidP="00377505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Сетевой проект «Обучаясь – творим»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Номинация: «Изображаем жизнь»</w:t>
            </w:r>
          </w:p>
          <w:p w:rsidR="00377505" w:rsidRPr="002C211A" w:rsidRDefault="006723BF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«Вов глазами современных детей</w:t>
            </w:r>
            <w:r w:rsidR="00377505" w:rsidRPr="002C21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77505" w:rsidRPr="002C211A" w:rsidRDefault="006723BF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в Индии</w:t>
            </w:r>
          </w:p>
        </w:tc>
        <w:tc>
          <w:tcPr>
            <w:tcW w:w="1418" w:type="dxa"/>
          </w:tcPr>
          <w:p w:rsidR="00377505" w:rsidRPr="002C211A" w:rsidRDefault="006723BF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77505" w:rsidRPr="002C211A">
              <w:rPr>
                <w:rFonts w:ascii="Times New Roman" w:hAnsi="Times New Roman" w:cs="Times New Roman"/>
                <w:sz w:val="20"/>
                <w:szCs w:val="20"/>
              </w:rPr>
              <w:t>-11 классы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505" w:rsidRPr="002C211A" w:rsidRDefault="006723BF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 Ю.Г.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Василенко Л.В.</w:t>
            </w:r>
          </w:p>
        </w:tc>
        <w:tc>
          <w:tcPr>
            <w:tcW w:w="1701" w:type="dxa"/>
          </w:tcPr>
          <w:p w:rsidR="00377505" w:rsidRDefault="006723BF" w:rsidP="00377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18.03.2020</w:t>
            </w:r>
            <w:r w:rsidR="00377505"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6723BF" w:rsidRPr="002C211A" w:rsidRDefault="006723BF" w:rsidP="00377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</w:tr>
      <w:tr w:rsidR="00377505" w:rsidRPr="002C211A" w:rsidTr="002C211A">
        <w:tc>
          <w:tcPr>
            <w:tcW w:w="959" w:type="dxa"/>
          </w:tcPr>
          <w:p w:rsidR="00377505" w:rsidRPr="002C211A" w:rsidRDefault="00377505" w:rsidP="00377505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Сетевой проект «Обучаясь – творим»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Номинация: «И опыт, сын ошибок трудных»</w:t>
            </w:r>
          </w:p>
          <w:p w:rsidR="00377505" w:rsidRPr="002C211A" w:rsidRDefault="006723BF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«Спасибо за мир, в котором живу</w:t>
            </w:r>
            <w:r w:rsidR="00377505" w:rsidRPr="002C21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377505" w:rsidRPr="002C211A" w:rsidRDefault="006723BF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в Австрии</w:t>
            </w:r>
          </w:p>
        </w:tc>
        <w:tc>
          <w:tcPr>
            <w:tcW w:w="1418" w:type="dxa"/>
          </w:tcPr>
          <w:p w:rsidR="006723BF" w:rsidRDefault="006723BF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1-4, 5-8, </w:t>
            </w:r>
          </w:p>
          <w:p w:rsidR="00377505" w:rsidRPr="002C211A" w:rsidRDefault="006723BF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7505" w:rsidRPr="002C211A">
              <w:rPr>
                <w:rFonts w:ascii="Times New Roman" w:hAnsi="Times New Roman" w:cs="Times New Roman"/>
                <w:sz w:val="20"/>
                <w:szCs w:val="20"/>
              </w:rPr>
              <w:t>-11 классы</w:t>
            </w:r>
          </w:p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505" w:rsidRDefault="006723BF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 Ю.Г.</w:t>
            </w:r>
          </w:p>
          <w:p w:rsidR="006723BF" w:rsidRDefault="006723BF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Василенко Л.В.</w:t>
            </w:r>
          </w:p>
          <w:p w:rsidR="006723BF" w:rsidRDefault="006723BF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Прокопенко Н.Н.</w:t>
            </w:r>
          </w:p>
          <w:p w:rsidR="006723BF" w:rsidRDefault="006723BF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Н.М.</w:t>
            </w:r>
          </w:p>
          <w:p w:rsidR="006723BF" w:rsidRDefault="006723BF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М.В.</w:t>
            </w:r>
          </w:p>
          <w:p w:rsidR="006723BF" w:rsidRPr="002C211A" w:rsidRDefault="006723BF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Вишневская С.М.</w:t>
            </w:r>
          </w:p>
        </w:tc>
        <w:tc>
          <w:tcPr>
            <w:tcW w:w="1701" w:type="dxa"/>
          </w:tcPr>
          <w:p w:rsidR="00377505" w:rsidRPr="002C211A" w:rsidRDefault="006723BF" w:rsidP="00377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12.02.2020</w:t>
            </w:r>
            <w:r w:rsidR="00377505" w:rsidRPr="002C211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377505" w:rsidRDefault="006723BF" w:rsidP="00377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7 место;</w:t>
            </w:r>
          </w:p>
          <w:p w:rsidR="006723BF" w:rsidRDefault="006723BF" w:rsidP="00377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., 2 место;</w:t>
            </w:r>
          </w:p>
          <w:p w:rsidR="006723BF" w:rsidRPr="002C211A" w:rsidRDefault="006723BF" w:rsidP="00377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., 4 место</w:t>
            </w:r>
          </w:p>
        </w:tc>
      </w:tr>
      <w:tr w:rsidR="00377505" w:rsidRPr="002C211A" w:rsidTr="002C211A">
        <w:tc>
          <w:tcPr>
            <w:tcW w:w="959" w:type="dxa"/>
          </w:tcPr>
          <w:p w:rsidR="00377505" w:rsidRPr="002C211A" w:rsidRDefault="00377505" w:rsidP="00377505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«Золотое руно»</w:t>
            </w:r>
          </w:p>
        </w:tc>
        <w:tc>
          <w:tcPr>
            <w:tcW w:w="1984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2268" w:type="dxa"/>
          </w:tcPr>
          <w:p w:rsidR="00377505" w:rsidRPr="002C211A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1A">
              <w:rPr>
                <w:rFonts w:ascii="Times New Roman" w:hAnsi="Times New Roman" w:cs="Times New Roman"/>
                <w:sz w:val="20"/>
                <w:szCs w:val="20"/>
              </w:rPr>
              <w:t>Жеребчиков И.В.</w:t>
            </w:r>
          </w:p>
        </w:tc>
        <w:tc>
          <w:tcPr>
            <w:tcW w:w="1701" w:type="dxa"/>
          </w:tcPr>
          <w:p w:rsidR="00377505" w:rsidRPr="00902AAF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2020</w:t>
            </w:r>
            <w:r w:rsidRPr="00902AA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77505" w:rsidRPr="00902AAF" w:rsidRDefault="00377505" w:rsidP="0037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AF">
              <w:rPr>
                <w:rFonts w:ascii="Times New Roman" w:hAnsi="Times New Roman" w:cs="Times New Roman"/>
                <w:sz w:val="20"/>
                <w:szCs w:val="20"/>
              </w:rPr>
              <w:t>Результаты получены, вручены сертификаты</w:t>
            </w:r>
          </w:p>
        </w:tc>
      </w:tr>
    </w:tbl>
    <w:p w:rsidR="002C211A" w:rsidRDefault="002C211A" w:rsidP="001A1402">
      <w:pPr>
        <w:widowControl w:val="0"/>
        <w:suppressAutoHyphens/>
        <w:spacing w:after="0" w:line="240" w:lineRule="auto"/>
        <w:jc w:val="center"/>
        <w:rPr>
          <w:rFonts w:ascii="Times New Roman" w:eastAsia="FZSongTi" w:hAnsi="Times New Roman" w:cs="LucidaSans"/>
          <w:bCs/>
          <w:kern w:val="1"/>
          <w:sz w:val="24"/>
          <w:szCs w:val="24"/>
          <w:lang w:eastAsia="hi-IN" w:bidi="hi-IN"/>
        </w:rPr>
      </w:pPr>
    </w:p>
    <w:p w:rsidR="007C1243" w:rsidRPr="0034551A" w:rsidRDefault="00D479E0" w:rsidP="00D479E0">
      <w:pPr>
        <w:spacing w:after="0"/>
        <w:jc w:val="both"/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</w:pPr>
      <w:r w:rsidRPr="0034551A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 xml:space="preserve">   </w:t>
      </w:r>
      <w:r w:rsidR="00A604B8" w:rsidRPr="0034551A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>Итогом работы научного общества учащихся является научно-практическая конференция «Золотая мысль»</w:t>
      </w:r>
      <w:r w:rsidR="000C5DD9" w:rsidRPr="0034551A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 xml:space="preserve">, на которой было представлено </w:t>
      </w:r>
      <w:r w:rsidR="007C1243" w:rsidRPr="0034551A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>12</w:t>
      </w:r>
      <w:r w:rsidR="00A604B8" w:rsidRPr="0034551A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 xml:space="preserve"> проектов</w:t>
      </w:r>
      <w:r w:rsidR="007C1243" w:rsidRPr="0034551A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 xml:space="preserve"> в рамках предметной недели гуманитарных наук</w:t>
      </w:r>
      <w:r w:rsidR="0034551A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>:</w:t>
      </w:r>
      <w:r w:rsidR="007C1243" w:rsidRPr="0034551A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 xml:space="preserve"> </w:t>
      </w:r>
    </w:p>
    <w:tbl>
      <w:tblPr>
        <w:tblStyle w:val="11"/>
        <w:tblpPr w:leftFromText="180" w:rightFromText="180" w:vertAnchor="text" w:horzAnchor="margin" w:tblpXSpec="center" w:tblpY="770"/>
        <w:tblW w:w="9606" w:type="dxa"/>
        <w:tblLook w:val="04C0" w:firstRow="0" w:lastRow="1" w:firstColumn="1" w:lastColumn="0" w:noHBand="0" w:noVBand="1"/>
      </w:tblPr>
      <w:tblGrid>
        <w:gridCol w:w="1101"/>
        <w:gridCol w:w="3118"/>
        <w:gridCol w:w="2761"/>
        <w:gridCol w:w="2626"/>
      </w:tblGrid>
      <w:tr w:rsidR="007C1243" w:rsidRPr="00231E52" w:rsidTr="007C1243">
        <w:tc>
          <w:tcPr>
            <w:tcW w:w="1101" w:type="dxa"/>
            <w:hideMark/>
          </w:tcPr>
          <w:p w:rsidR="007C1243" w:rsidRPr="00231E52" w:rsidRDefault="007C1243" w:rsidP="00650586">
            <w:pPr>
              <w:ind w:left="-15"/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№</w:t>
            </w:r>
          </w:p>
        </w:tc>
        <w:tc>
          <w:tcPr>
            <w:tcW w:w="3118" w:type="dxa"/>
            <w:hideMark/>
          </w:tcPr>
          <w:p w:rsidR="007C1243" w:rsidRPr="00231E52" w:rsidRDefault="007C1243" w:rsidP="00650586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проекта</w:t>
            </w:r>
          </w:p>
        </w:tc>
        <w:tc>
          <w:tcPr>
            <w:tcW w:w="2761" w:type="dxa"/>
            <w:hideMark/>
          </w:tcPr>
          <w:p w:rsidR="007C1243" w:rsidRPr="00231E52" w:rsidRDefault="007C1243" w:rsidP="00650586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Фамилия, имя автора работы</w:t>
            </w:r>
          </w:p>
        </w:tc>
        <w:tc>
          <w:tcPr>
            <w:tcW w:w="2626" w:type="dxa"/>
            <w:hideMark/>
          </w:tcPr>
          <w:p w:rsidR="007C1243" w:rsidRPr="00231E52" w:rsidRDefault="007C1243" w:rsidP="00650586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Научный руководитель</w:t>
            </w:r>
          </w:p>
        </w:tc>
      </w:tr>
      <w:tr w:rsidR="007C1243" w:rsidRPr="00231E52" w:rsidTr="007C1243">
        <w:tc>
          <w:tcPr>
            <w:tcW w:w="1101" w:type="dxa"/>
            <w:hideMark/>
          </w:tcPr>
          <w:p w:rsidR="007C1243" w:rsidRPr="00231E52" w:rsidRDefault="007C1243" w:rsidP="00650586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3118" w:type="dxa"/>
            <w:hideMark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«Волшебное ударение»</w:t>
            </w:r>
          </w:p>
        </w:tc>
        <w:tc>
          <w:tcPr>
            <w:tcW w:w="2761" w:type="dxa"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Цацралт</w:t>
            </w:r>
            <w:proofErr w:type="spellEnd"/>
            <w:r w:rsidRPr="00231E52">
              <w:rPr>
                <w:rFonts w:ascii="Times New Roman" w:hAnsi="Times New Roman" w:cs="Times New Roman"/>
                <w:sz w:val="20"/>
                <w:szCs w:val="20"/>
              </w:rPr>
              <w:t xml:space="preserve"> Мишель, 3 класс</w:t>
            </w:r>
          </w:p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Тюрникова</w:t>
            </w:r>
            <w:proofErr w:type="spellEnd"/>
            <w:r w:rsidRPr="00231E52">
              <w:rPr>
                <w:rFonts w:ascii="Times New Roman" w:hAnsi="Times New Roman" w:cs="Times New Roman"/>
                <w:sz w:val="20"/>
                <w:szCs w:val="20"/>
              </w:rPr>
              <w:t xml:space="preserve"> Нелли, 2 класс</w:t>
            </w:r>
          </w:p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Гуськов Павел, 3 класс</w:t>
            </w:r>
          </w:p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Селезнева София, 4 класс</w:t>
            </w:r>
          </w:p>
        </w:tc>
        <w:tc>
          <w:tcPr>
            <w:tcW w:w="2626" w:type="dxa"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Власова Маргарита Владимировна</w:t>
            </w:r>
          </w:p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Павлова Нина Михайловна</w:t>
            </w:r>
          </w:p>
        </w:tc>
      </w:tr>
      <w:tr w:rsidR="007C1243" w:rsidRPr="00231E52" w:rsidTr="007C1243">
        <w:tc>
          <w:tcPr>
            <w:tcW w:w="1101" w:type="dxa"/>
            <w:hideMark/>
          </w:tcPr>
          <w:p w:rsidR="007C1243" w:rsidRPr="00231E52" w:rsidRDefault="007C1243" w:rsidP="00650586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caps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Графическое общение: прошлое или будущее?</w:t>
            </w:r>
          </w:p>
        </w:tc>
        <w:tc>
          <w:tcPr>
            <w:tcW w:w="2761" w:type="dxa"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Власова Дарья, 6 класс</w:t>
            </w:r>
          </w:p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Вишневская Светлана Михайловна</w:t>
            </w:r>
          </w:p>
        </w:tc>
      </w:tr>
      <w:tr w:rsidR="007C1243" w:rsidRPr="00231E52" w:rsidTr="007C1243">
        <w:tc>
          <w:tcPr>
            <w:tcW w:w="1101" w:type="dxa"/>
            <w:hideMark/>
          </w:tcPr>
          <w:p w:rsidR="007C1243" w:rsidRPr="00231E52" w:rsidRDefault="007C1243" w:rsidP="00650586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caps/>
                <w:sz w:val="20"/>
                <w:szCs w:val="20"/>
              </w:rPr>
              <w:t>3</w:t>
            </w:r>
          </w:p>
        </w:tc>
        <w:tc>
          <w:tcPr>
            <w:tcW w:w="3118" w:type="dxa"/>
            <w:hideMark/>
          </w:tcPr>
          <w:p w:rsidR="007C1243" w:rsidRPr="00231E52" w:rsidRDefault="007C1243" w:rsidP="006505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«Азбука исторических фразеологизмов»</w:t>
            </w:r>
          </w:p>
        </w:tc>
        <w:tc>
          <w:tcPr>
            <w:tcW w:w="2761" w:type="dxa"/>
            <w:hideMark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Глазкова Алена, 6 класс</w:t>
            </w:r>
          </w:p>
          <w:p w:rsidR="007C1243" w:rsidRPr="00231E52" w:rsidRDefault="007C1243" w:rsidP="00650586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626" w:type="dxa"/>
            <w:hideMark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Вишневская Светлана Михайловна</w:t>
            </w:r>
          </w:p>
        </w:tc>
      </w:tr>
      <w:tr w:rsidR="007C1243" w:rsidRPr="00231E52" w:rsidTr="007C1243">
        <w:tc>
          <w:tcPr>
            <w:tcW w:w="1101" w:type="dxa"/>
            <w:hideMark/>
          </w:tcPr>
          <w:p w:rsidR="007C1243" w:rsidRPr="00231E52" w:rsidRDefault="007C1243" w:rsidP="00650586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caps/>
                <w:sz w:val="20"/>
                <w:szCs w:val="20"/>
              </w:rPr>
              <w:t>4</w:t>
            </w:r>
          </w:p>
        </w:tc>
        <w:tc>
          <w:tcPr>
            <w:tcW w:w="3118" w:type="dxa"/>
            <w:hideMark/>
          </w:tcPr>
          <w:p w:rsidR="007C1243" w:rsidRPr="00231E52" w:rsidRDefault="007C1243" w:rsidP="006505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«Сказочная снежная девушка или</w:t>
            </w:r>
            <w:proofErr w:type="gramStart"/>
            <w:r w:rsidRPr="00231E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</w:t>
            </w:r>
            <w:proofErr w:type="gramEnd"/>
            <w:r w:rsidRPr="00231E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ткуда взялась </w:t>
            </w:r>
            <w:r w:rsidRPr="00231E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Снегурочка?» </w:t>
            </w:r>
          </w:p>
        </w:tc>
        <w:tc>
          <w:tcPr>
            <w:tcW w:w="2761" w:type="dxa"/>
            <w:hideMark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Кравченко Богдан, 6 класс</w:t>
            </w:r>
          </w:p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Харламов Даниил, 6 класс</w:t>
            </w:r>
          </w:p>
          <w:p w:rsidR="007C1243" w:rsidRPr="00231E52" w:rsidRDefault="007C1243" w:rsidP="00650586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626" w:type="dxa"/>
            <w:hideMark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Вишневская Светлана Михайловна</w:t>
            </w:r>
          </w:p>
        </w:tc>
      </w:tr>
      <w:tr w:rsidR="007C1243" w:rsidRPr="00231E52" w:rsidTr="007C1243">
        <w:tc>
          <w:tcPr>
            <w:tcW w:w="1101" w:type="dxa"/>
            <w:hideMark/>
          </w:tcPr>
          <w:p w:rsidR="007C1243" w:rsidRPr="00231E52" w:rsidRDefault="007C1243" w:rsidP="00650586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t>5</w:t>
            </w:r>
          </w:p>
        </w:tc>
        <w:tc>
          <w:tcPr>
            <w:tcW w:w="3118" w:type="dxa"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Использование английских аббревиатур в виртуальном общении</w:t>
            </w:r>
          </w:p>
        </w:tc>
        <w:tc>
          <w:tcPr>
            <w:tcW w:w="2761" w:type="dxa"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Власова Дарья, 6 класс</w:t>
            </w:r>
          </w:p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Шевелева Татьяна Константиновна</w:t>
            </w:r>
          </w:p>
        </w:tc>
      </w:tr>
      <w:tr w:rsidR="007C1243" w:rsidRPr="00231E52" w:rsidTr="007C1243">
        <w:tc>
          <w:tcPr>
            <w:tcW w:w="1101" w:type="dxa"/>
          </w:tcPr>
          <w:p w:rsidR="007C1243" w:rsidRPr="00231E52" w:rsidRDefault="007C1243" w:rsidP="00650586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caps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Мой дом – моя крепость</w:t>
            </w:r>
          </w:p>
        </w:tc>
        <w:tc>
          <w:tcPr>
            <w:tcW w:w="2761" w:type="dxa"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Глазкова Алена, 6 класс</w:t>
            </w:r>
          </w:p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Пономарева Татьяна, 7 класс</w:t>
            </w:r>
          </w:p>
        </w:tc>
        <w:tc>
          <w:tcPr>
            <w:tcW w:w="2626" w:type="dxa"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Шевелева Татьяна Константиновна</w:t>
            </w:r>
          </w:p>
        </w:tc>
      </w:tr>
      <w:tr w:rsidR="007C1243" w:rsidRPr="00231E52" w:rsidTr="007C1243">
        <w:tc>
          <w:tcPr>
            <w:tcW w:w="1101" w:type="dxa"/>
          </w:tcPr>
          <w:p w:rsidR="007C1243" w:rsidRPr="00231E52" w:rsidRDefault="007C1243" w:rsidP="00650586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 xml:space="preserve">«Сны и </w:t>
            </w:r>
            <w:proofErr w:type="spellStart"/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сноведения</w:t>
            </w:r>
            <w:proofErr w:type="spellEnd"/>
            <w:r w:rsidRPr="00231E52">
              <w:rPr>
                <w:rFonts w:ascii="Times New Roman" w:hAnsi="Times New Roman" w:cs="Times New Roman"/>
                <w:sz w:val="20"/>
                <w:szCs w:val="20"/>
              </w:rPr>
              <w:t xml:space="preserve"> в произведениях русской литературы»</w:t>
            </w:r>
          </w:p>
        </w:tc>
        <w:tc>
          <w:tcPr>
            <w:tcW w:w="2761" w:type="dxa"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Савченко Илья, 9 класс</w:t>
            </w:r>
          </w:p>
        </w:tc>
        <w:tc>
          <w:tcPr>
            <w:tcW w:w="2626" w:type="dxa"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Прокопенко Наталья Николаевна</w:t>
            </w:r>
          </w:p>
        </w:tc>
      </w:tr>
      <w:tr w:rsidR="007C1243" w:rsidRPr="00231E52" w:rsidTr="007C1243">
        <w:tc>
          <w:tcPr>
            <w:tcW w:w="1101" w:type="dxa"/>
          </w:tcPr>
          <w:p w:rsidR="007C1243" w:rsidRPr="00231E52" w:rsidRDefault="007C1243" w:rsidP="00650586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«Невербальное общение как способ понять истинные чувства человека»</w:t>
            </w:r>
          </w:p>
        </w:tc>
        <w:tc>
          <w:tcPr>
            <w:tcW w:w="2761" w:type="dxa"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Иванова Анна, 10 класс</w:t>
            </w:r>
          </w:p>
        </w:tc>
        <w:tc>
          <w:tcPr>
            <w:tcW w:w="2626" w:type="dxa"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Прокопенко Наталья Николаевна</w:t>
            </w:r>
          </w:p>
        </w:tc>
      </w:tr>
      <w:tr w:rsidR="007C1243" w:rsidRPr="00231E52" w:rsidTr="007C1243">
        <w:tc>
          <w:tcPr>
            <w:tcW w:w="1101" w:type="dxa"/>
          </w:tcPr>
          <w:p w:rsidR="007C1243" w:rsidRPr="00231E52" w:rsidRDefault="007C1243" w:rsidP="00650586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Дети и война</w:t>
            </w:r>
          </w:p>
        </w:tc>
        <w:tc>
          <w:tcPr>
            <w:tcW w:w="2761" w:type="dxa"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Прокопенко Даниил, 7 класс</w:t>
            </w:r>
          </w:p>
        </w:tc>
        <w:tc>
          <w:tcPr>
            <w:tcW w:w="2626" w:type="dxa"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 xml:space="preserve">Жеребчиков Игорь Владимирович </w:t>
            </w:r>
          </w:p>
        </w:tc>
      </w:tr>
      <w:tr w:rsidR="007C1243" w:rsidRPr="00231E52" w:rsidTr="007C1243">
        <w:tc>
          <w:tcPr>
            <w:tcW w:w="1101" w:type="dxa"/>
          </w:tcPr>
          <w:p w:rsidR="007C1243" w:rsidRPr="00231E52" w:rsidRDefault="007C1243" w:rsidP="00650586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10</w:t>
            </w:r>
          </w:p>
        </w:tc>
        <w:tc>
          <w:tcPr>
            <w:tcW w:w="3118" w:type="dxa"/>
            <w:hideMark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«Это жестокое слово – война…»</w:t>
            </w:r>
          </w:p>
        </w:tc>
        <w:tc>
          <w:tcPr>
            <w:tcW w:w="2761" w:type="dxa"/>
            <w:hideMark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Инюшин Александр, 8 класс</w:t>
            </w:r>
          </w:p>
        </w:tc>
        <w:tc>
          <w:tcPr>
            <w:tcW w:w="2626" w:type="dxa"/>
            <w:hideMark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 xml:space="preserve">Жеребчиков Игорь Владимирович </w:t>
            </w:r>
          </w:p>
        </w:tc>
      </w:tr>
      <w:tr w:rsidR="007C1243" w:rsidRPr="00231E52" w:rsidTr="007C1243">
        <w:tc>
          <w:tcPr>
            <w:tcW w:w="1101" w:type="dxa"/>
          </w:tcPr>
          <w:p w:rsidR="007C1243" w:rsidRPr="00231E52" w:rsidRDefault="007C1243" w:rsidP="00650586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11</w:t>
            </w:r>
          </w:p>
        </w:tc>
        <w:tc>
          <w:tcPr>
            <w:tcW w:w="3118" w:type="dxa"/>
            <w:hideMark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 xml:space="preserve">«Тургеневская проблема отцов и детей в </w:t>
            </w:r>
            <w:proofErr w:type="gramStart"/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современном</w:t>
            </w:r>
            <w:proofErr w:type="gramEnd"/>
            <w:r w:rsidRPr="00231E52">
              <w:rPr>
                <w:rFonts w:ascii="Times New Roman" w:hAnsi="Times New Roman" w:cs="Times New Roman"/>
                <w:sz w:val="20"/>
                <w:szCs w:val="20"/>
              </w:rPr>
              <w:t xml:space="preserve"> общ-</w:t>
            </w:r>
            <w:proofErr w:type="spellStart"/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proofErr w:type="spellEnd"/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61" w:type="dxa"/>
            <w:hideMark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Мамаева Вероника, 8 класс</w:t>
            </w:r>
          </w:p>
        </w:tc>
        <w:tc>
          <w:tcPr>
            <w:tcW w:w="2626" w:type="dxa"/>
            <w:hideMark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Жеребчиков Игорь Владимирович</w:t>
            </w:r>
          </w:p>
        </w:tc>
      </w:tr>
      <w:tr w:rsidR="007C1243" w:rsidRPr="00231E52" w:rsidTr="007C1243">
        <w:tc>
          <w:tcPr>
            <w:tcW w:w="1101" w:type="dxa"/>
          </w:tcPr>
          <w:p w:rsidR="007C1243" w:rsidRPr="00231E52" w:rsidRDefault="007C1243" w:rsidP="00650586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cap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2</w:t>
            </w:r>
          </w:p>
        </w:tc>
        <w:tc>
          <w:tcPr>
            <w:tcW w:w="3118" w:type="dxa"/>
            <w:hideMark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«Ах, эта свадьба… или</w:t>
            </w:r>
            <w:proofErr w:type="gramStart"/>
            <w:r w:rsidRPr="00231E52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екоторые интересные традиции корейского народа»</w:t>
            </w:r>
          </w:p>
        </w:tc>
        <w:tc>
          <w:tcPr>
            <w:tcW w:w="2761" w:type="dxa"/>
            <w:hideMark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Мамаева Вероника, 8 класс</w:t>
            </w:r>
          </w:p>
        </w:tc>
        <w:tc>
          <w:tcPr>
            <w:tcW w:w="2626" w:type="dxa"/>
            <w:hideMark/>
          </w:tcPr>
          <w:p w:rsidR="007C1243" w:rsidRPr="00231E52" w:rsidRDefault="007C124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52">
              <w:rPr>
                <w:rFonts w:ascii="Times New Roman" w:hAnsi="Times New Roman" w:cs="Times New Roman"/>
                <w:sz w:val="20"/>
                <w:szCs w:val="20"/>
              </w:rPr>
              <w:t>Вишневская Светлана Михайловна</w:t>
            </w:r>
          </w:p>
        </w:tc>
      </w:tr>
    </w:tbl>
    <w:p w:rsidR="007C1243" w:rsidRDefault="007C1243" w:rsidP="00EA45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C1243" w:rsidRDefault="007C1243" w:rsidP="007C124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66BE" w:rsidRDefault="001B66BE" w:rsidP="007C1243">
      <w:pPr>
        <w:spacing w:after="0"/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</w:pPr>
    </w:p>
    <w:p w:rsidR="0034551A" w:rsidRDefault="0034551A" w:rsidP="007C1243">
      <w:pPr>
        <w:spacing w:after="0"/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</w:pPr>
      <w:r w:rsidRPr="0034551A"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 xml:space="preserve">и 10 проектов в рамках предметной недели </w:t>
      </w:r>
      <w:r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  <w:t>естественно-гуманитарного цикла:</w:t>
      </w:r>
    </w:p>
    <w:p w:rsidR="0034551A" w:rsidRDefault="0034551A" w:rsidP="007C1243">
      <w:pPr>
        <w:spacing w:after="0"/>
        <w:rPr>
          <w:rFonts w:ascii="Times New Roman" w:eastAsia="FZSongTi" w:hAnsi="Times New Roman" w:cs="LucidaSans"/>
          <w:kern w:val="1"/>
          <w:sz w:val="24"/>
          <w:szCs w:val="24"/>
          <w:lang w:eastAsia="hi-IN" w:bidi="hi-IN"/>
        </w:rPr>
      </w:pPr>
    </w:p>
    <w:tbl>
      <w:tblPr>
        <w:tblStyle w:val="a6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850"/>
        <w:gridCol w:w="2693"/>
        <w:gridCol w:w="2694"/>
      </w:tblGrid>
      <w:tr w:rsidR="00300C33" w:rsidRPr="00390634" w:rsidTr="00300C33">
        <w:tc>
          <w:tcPr>
            <w:tcW w:w="992" w:type="dxa"/>
          </w:tcPr>
          <w:p w:rsidR="00300C33" w:rsidRPr="00390634" w:rsidRDefault="00300C33" w:rsidP="00650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300C33" w:rsidRPr="00390634" w:rsidRDefault="00300C33" w:rsidP="00650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</w:tcPr>
          <w:p w:rsidR="00300C33" w:rsidRPr="00390634" w:rsidRDefault="00300C33" w:rsidP="00650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93" w:type="dxa"/>
          </w:tcPr>
          <w:p w:rsidR="00300C33" w:rsidRPr="00390634" w:rsidRDefault="00300C33" w:rsidP="00650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694" w:type="dxa"/>
          </w:tcPr>
          <w:p w:rsidR="00300C33" w:rsidRPr="00390634" w:rsidRDefault="00300C33" w:rsidP="00650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</w:tr>
      <w:tr w:rsidR="00300C33" w:rsidRPr="00390634" w:rsidTr="00300C33">
        <w:tc>
          <w:tcPr>
            <w:tcW w:w="992" w:type="dxa"/>
          </w:tcPr>
          <w:p w:rsidR="00300C33" w:rsidRPr="00390634" w:rsidRDefault="00300C3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00C33" w:rsidRPr="00390634" w:rsidRDefault="00300C33" w:rsidP="006505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 xml:space="preserve">Акимова Виктория, Ковтун Анастасия, Кравченко Мелисса, Сухарев Семен, </w:t>
            </w:r>
            <w:proofErr w:type="spellStart"/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Чернышов</w:t>
            </w:r>
            <w:proofErr w:type="spellEnd"/>
            <w:r w:rsidRPr="00390634">
              <w:rPr>
                <w:rFonts w:ascii="Times New Roman" w:hAnsi="Times New Roman" w:cs="Times New Roman"/>
                <w:sz w:val="20"/>
                <w:szCs w:val="20"/>
              </w:rPr>
              <w:t xml:space="preserve"> Марат</w:t>
            </w:r>
          </w:p>
        </w:tc>
        <w:tc>
          <w:tcPr>
            <w:tcW w:w="850" w:type="dxa"/>
          </w:tcPr>
          <w:p w:rsidR="00300C33" w:rsidRPr="00390634" w:rsidRDefault="00300C33" w:rsidP="00650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00C33" w:rsidRPr="00390634" w:rsidRDefault="00300C3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«Математика вокруг нас. Узоры и орнамент на посуде»</w:t>
            </w:r>
          </w:p>
        </w:tc>
        <w:tc>
          <w:tcPr>
            <w:tcW w:w="2694" w:type="dxa"/>
          </w:tcPr>
          <w:p w:rsidR="00300C33" w:rsidRPr="00390634" w:rsidRDefault="00300C3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Власова Маргарита Владимировна</w:t>
            </w:r>
          </w:p>
        </w:tc>
      </w:tr>
      <w:tr w:rsidR="00300C33" w:rsidRPr="00390634" w:rsidTr="00300C33">
        <w:tc>
          <w:tcPr>
            <w:tcW w:w="992" w:type="dxa"/>
          </w:tcPr>
          <w:p w:rsidR="00300C33" w:rsidRPr="00390634" w:rsidRDefault="00300C3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00C33" w:rsidRPr="00390634" w:rsidRDefault="00300C33" w:rsidP="006505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 xml:space="preserve">Гуськов Георгий, Гуськов Павел, </w:t>
            </w:r>
            <w:proofErr w:type="spellStart"/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Духанин</w:t>
            </w:r>
            <w:proofErr w:type="spellEnd"/>
            <w:r w:rsidRPr="00390634">
              <w:rPr>
                <w:rFonts w:ascii="Times New Roman" w:hAnsi="Times New Roman" w:cs="Times New Roman"/>
                <w:sz w:val="20"/>
                <w:szCs w:val="20"/>
              </w:rPr>
              <w:t xml:space="preserve"> Алексей, Емельянова Анна</w:t>
            </w:r>
          </w:p>
        </w:tc>
        <w:tc>
          <w:tcPr>
            <w:tcW w:w="850" w:type="dxa"/>
          </w:tcPr>
          <w:p w:rsidR="00300C33" w:rsidRPr="00390634" w:rsidRDefault="00300C33" w:rsidP="00650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00C33" w:rsidRPr="00390634" w:rsidRDefault="00300C3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 xml:space="preserve">«В царстве грибов </w:t>
            </w:r>
          </w:p>
          <w:p w:rsidR="00300C33" w:rsidRPr="00390634" w:rsidRDefault="00300C3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0C33" w:rsidRPr="00390634" w:rsidRDefault="00300C3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Павлова Нина Михайловна.</w:t>
            </w:r>
          </w:p>
        </w:tc>
      </w:tr>
      <w:tr w:rsidR="00300C33" w:rsidRPr="00390634" w:rsidTr="00300C33">
        <w:tc>
          <w:tcPr>
            <w:tcW w:w="992" w:type="dxa"/>
          </w:tcPr>
          <w:p w:rsidR="00300C33" w:rsidRPr="00390634" w:rsidRDefault="00300C3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00C33" w:rsidRPr="00390634" w:rsidRDefault="00300C33" w:rsidP="006505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 xml:space="preserve">Лотков Александр, </w:t>
            </w:r>
            <w:proofErr w:type="spellStart"/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Лоткова</w:t>
            </w:r>
            <w:proofErr w:type="spellEnd"/>
            <w:r w:rsidRPr="00390634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850" w:type="dxa"/>
          </w:tcPr>
          <w:p w:rsidR="00300C33" w:rsidRPr="00390634" w:rsidRDefault="00300C33" w:rsidP="00650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00C33" w:rsidRPr="00390634" w:rsidRDefault="00300C3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«Учимся определять температуру воздуха »</w:t>
            </w:r>
          </w:p>
        </w:tc>
        <w:tc>
          <w:tcPr>
            <w:tcW w:w="2694" w:type="dxa"/>
          </w:tcPr>
          <w:p w:rsidR="00300C33" w:rsidRPr="00390634" w:rsidRDefault="00300C3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Святкина</w:t>
            </w:r>
            <w:proofErr w:type="spellEnd"/>
            <w:r w:rsidRPr="00390634">
              <w:rPr>
                <w:rFonts w:ascii="Times New Roman" w:hAnsi="Times New Roman" w:cs="Times New Roman"/>
                <w:sz w:val="20"/>
                <w:szCs w:val="20"/>
              </w:rPr>
              <w:t xml:space="preserve"> Софья Васильевна</w:t>
            </w:r>
          </w:p>
        </w:tc>
      </w:tr>
      <w:tr w:rsidR="00300C33" w:rsidRPr="00390634" w:rsidTr="00300C33">
        <w:tc>
          <w:tcPr>
            <w:tcW w:w="992" w:type="dxa"/>
          </w:tcPr>
          <w:p w:rsidR="00300C33" w:rsidRPr="00390634" w:rsidRDefault="00300C3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00C33" w:rsidRPr="00390634" w:rsidRDefault="00300C33" w:rsidP="006505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Тюрникова</w:t>
            </w:r>
            <w:proofErr w:type="spellEnd"/>
            <w:r w:rsidRPr="00390634">
              <w:rPr>
                <w:rFonts w:ascii="Times New Roman" w:hAnsi="Times New Roman" w:cs="Times New Roman"/>
                <w:sz w:val="20"/>
                <w:szCs w:val="20"/>
              </w:rPr>
              <w:t xml:space="preserve"> Нелли</w:t>
            </w:r>
          </w:p>
        </w:tc>
        <w:tc>
          <w:tcPr>
            <w:tcW w:w="850" w:type="dxa"/>
          </w:tcPr>
          <w:p w:rsidR="00300C33" w:rsidRPr="00390634" w:rsidRDefault="00300C33" w:rsidP="00650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00C33" w:rsidRPr="00390634" w:rsidRDefault="00300C3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«Красная книга»</w:t>
            </w:r>
          </w:p>
        </w:tc>
        <w:tc>
          <w:tcPr>
            <w:tcW w:w="2694" w:type="dxa"/>
          </w:tcPr>
          <w:p w:rsidR="00300C33" w:rsidRPr="00390634" w:rsidRDefault="00300C3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Святкина</w:t>
            </w:r>
            <w:proofErr w:type="spellEnd"/>
            <w:r w:rsidRPr="00390634">
              <w:rPr>
                <w:rFonts w:ascii="Times New Roman" w:hAnsi="Times New Roman" w:cs="Times New Roman"/>
                <w:sz w:val="20"/>
                <w:szCs w:val="20"/>
              </w:rPr>
              <w:t xml:space="preserve"> Софья Васильевна</w:t>
            </w:r>
          </w:p>
        </w:tc>
      </w:tr>
      <w:tr w:rsidR="00300C33" w:rsidRPr="00390634" w:rsidTr="00300C33">
        <w:tc>
          <w:tcPr>
            <w:tcW w:w="992" w:type="dxa"/>
          </w:tcPr>
          <w:p w:rsidR="00300C33" w:rsidRPr="00390634" w:rsidRDefault="00300C3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300C33" w:rsidRPr="00390634" w:rsidRDefault="00300C33" w:rsidP="006505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Селезнева София</w:t>
            </w:r>
          </w:p>
        </w:tc>
        <w:tc>
          <w:tcPr>
            <w:tcW w:w="850" w:type="dxa"/>
          </w:tcPr>
          <w:p w:rsidR="00300C33" w:rsidRPr="00390634" w:rsidRDefault="00300C33" w:rsidP="00650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300C33" w:rsidRPr="00390634" w:rsidRDefault="00300C3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«Не все животные домашние питомцы»</w:t>
            </w:r>
          </w:p>
        </w:tc>
        <w:tc>
          <w:tcPr>
            <w:tcW w:w="2694" w:type="dxa"/>
          </w:tcPr>
          <w:p w:rsidR="00300C33" w:rsidRPr="00390634" w:rsidRDefault="00300C3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Святкина</w:t>
            </w:r>
            <w:proofErr w:type="spellEnd"/>
            <w:r w:rsidRPr="00390634">
              <w:rPr>
                <w:rFonts w:ascii="Times New Roman" w:hAnsi="Times New Roman" w:cs="Times New Roman"/>
                <w:sz w:val="20"/>
                <w:szCs w:val="20"/>
              </w:rPr>
              <w:t xml:space="preserve"> Софья Васильевна</w:t>
            </w:r>
          </w:p>
        </w:tc>
      </w:tr>
      <w:tr w:rsidR="00300C33" w:rsidRPr="00390634" w:rsidTr="00300C33">
        <w:tc>
          <w:tcPr>
            <w:tcW w:w="992" w:type="dxa"/>
          </w:tcPr>
          <w:p w:rsidR="00300C33" w:rsidRPr="00390634" w:rsidRDefault="00300C3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00C33" w:rsidRPr="00390634" w:rsidRDefault="00300C33" w:rsidP="006505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Бакдышанова</w:t>
            </w:r>
            <w:proofErr w:type="spellEnd"/>
            <w:r w:rsidRPr="00390634">
              <w:rPr>
                <w:rFonts w:ascii="Times New Roman" w:hAnsi="Times New Roman" w:cs="Times New Roman"/>
                <w:sz w:val="20"/>
                <w:szCs w:val="20"/>
              </w:rPr>
              <w:t xml:space="preserve"> Амина</w:t>
            </w:r>
          </w:p>
        </w:tc>
        <w:tc>
          <w:tcPr>
            <w:tcW w:w="850" w:type="dxa"/>
          </w:tcPr>
          <w:p w:rsidR="00300C33" w:rsidRPr="00390634" w:rsidRDefault="00300C33" w:rsidP="00650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00C33" w:rsidRPr="00390634" w:rsidRDefault="00300C33" w:rsidP="006505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 xml:space="preserve">«Моя собака </w:t>
            </w:r>
            <w:proofErr w:type="spellStart"/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цвергшнауцер</w:t>
            </w:r>
            <w:proofErr w:type="spellEnd"/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00C33" w:rsidRPr="00390634" w:rsidRDefault="00300C3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0C33" w:rsidRPr="00390634" w:rsidRDefault="00300C3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Святкина</w:t>
            </w:r>
            <w:proofErr w:type="spellEnd"/>
            <w:r w:rsidRPr="00390634">
              <w:rPr>
                <w:rFonts w:ascii="Times New Roman" w:hAnsi="Times New Roman" w:cs="Times New Roman"/>
                <w:sz w:val="20"/>
                <w:szCs w:val="20"/>
              </w:rPr>
              <w:t xml:space="preserve"> Софья Васильевна</w:t>
            </w:r>
          </w:p>
        </w:tc>
      </w:tr>
      <w:tr w:rsidR="00300C33" w:rsidRPr="00390634" w:rsidTr="00300C33">
        <w:tc>
          <w:tcPr>
            <w:tcW w:w="992" w:type="dxa"/>
          </w:tcPr>
          <w:p w:rsidR="00300C33" w:rsidRPr="00390634" w:rsidRDefault="00300C3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300C33" w:rsidRPr="00390634" w:rsidRDefault="00300C33" w:rsidP="006505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Власова Даша</w:t>
            </w:r>
          </w:p>
        </w:tc>
        <w:tc>
          <w:tcPr>
            <w:tcW w:w="850" w:type="dxa"/>
          </w:tcPr>
          <w:p w:rsidR="00300C33" w:rsidRPr="00390634" w:rsidRDefault="00300C33" w:rsidP="00650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300C33" w:rsidRPr="00390634" w:rsidRDefault="00300C3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«Компьютер – источник увлекательных игр или помощник в учебе? Что выбираете?»</w:t>
            </w:r>
          </w:p>
        </w:tc>
        <w:tc>
          <w:tcPr>
            <w:tcW w:w="2694" w:type="dxa"/>
          </w:tcPr>
          <w:p w:rsidR="00300C33" w:rsidRPr="00390634" w:rsidRDefault="00300C3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Власов Юрий Геннадьевич</w:t>
            </w:r>
          </w:p>
        </w:tc>
      </w:tr>
      <w:tr w:rsidR="00300C33" w:rsidRPr="00390634" w:rsidTr="00300C33">
        <w:tc>
          <w:tcPr>
            <w:tcW w:w="992" w:type="dxa"/>
          </w:tcPr>
          <w:p w:rsidR="00300C33" w:rsidRPr="00390634" w:rsidRDefault="00300C3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300C33" w:rsidRPr="00390634" w:rsidRDefault="00300C33" w:rsidP="006505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Власова Даша</w:t>
            </w:r>
          </w:p>
        </w:tc>
        <w:tc>
          <w:tcPr>
            <w:tcW w:w="850" w:type="dxa"/>
          </w:tcPr>
          <w:p w:rsidR="00300C33" w:rsidRPr="00390634" w:rsidRDefault="00300C33" w:rsidP="00650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300C33" w:rsidRPr="00390634" w:rsidRDefault="00300C3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«Цифровая поэзия»</w:t>
            </w:r>
          </w:p>
        </w:tc>
        <w:tc>
          <w:tcPr>
            <w:tcW w:w="2694" w:type="dxa"/>
          </w:tcPr>
          <w:p w:rsidR="00300C33" w:rsidRPr="00390634" w:rsidRDefault="00300C3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Шилова Татьяна Владимировна</w:t>
            </w:r>
          </w:p>
        </w:tc>
      </w:tr>
      <w:tr w:rsidR="00300C33" w:rsidRPr="00390634" w:rsidTr="00300C33">
        <w:tc>
          <w:tcPr>
            <w:tcW w:w="992" w:type="dxa"/>
          </w:tcPr>
          <w:p w:rsidR="00300C33" w:rsidRPr="00390634" w:rsidRDefault="00300C3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300C33" w:rsidRPr="00390634" w:rsidRDefault="00300C33" w:rsidP="006505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Иванова Анна</w:t>
            </w:r>
          </w:p>
        </w:tc>
        <w:tc>
          <w:tcPr>
            <w:tcW w:w="850" w:type="dxa"/>
          </w:tcPr>
          <w:p w:rsidR="00300C33" w:rsidRPr="00390634" w:rsidRDefault="00300C33" w:rsidP="00650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300C33" w:rsidRPr="00390634" w:rsidRDefault="00300C3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«Загадки черного цвета»</w:t>
            </w:r>
          </w:p>
        </w:tc>
        <w:tc>
          <w:tcPr>
            <w:tcW w:w="2694" w:type="dxa"/>
          </w:tcPr>
          <w:p w:rsidR="00300C33" w:rsidRPr="00390634" w:rsidRDefault="00300C3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Власов Юрий Геннадьевич</w:t>
            </w:r>
          </w:p>
        </w:tc>
      </w:tr>
      <w:tr w:rsidR="00300C33" w:rsidRPr="00390634" w:rsidTr="00300C33">
        <w:tc>
          <w:tcPr>
            <w:tcW w:w="992" w:type="dxa"/>
          </w:tcPr>
          <w:p w:rsidR="00300C33" w:rsidRPr="00390634" w:rsidRDefault="00300C3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300C33" w:rsidRPr="00390634" w:rsidRDefault="00300C33" w:rsidP="006505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 xml:space="preserve">Глазкова Алена </w:t>
            </w:r>
          </w:p>
        </w:tc>
        <w:tc>
          <w:tcPr>
            <w:tcW w:w="850" w:type="dxa"/>
          </w:tcPr>
          <w:p w:rsidR="00300C33" w:rsidRPr="00390634" w:rsidRDefault="00300C33" w:rsidP="00650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300C33" w:rsidRPr="00390634" w:rsidRDefault="00300C3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«Русалки – правда или миф?»</w:t>
            </w:r>
          </w:p>
        </w:tc>
        <w:tc>
          <w:tcPr>
            <w:tcW w:w="2694" w:type="dxa"/>
          </w:tcPr>
          <w:p w:rsidR="00300C33" w:rsidRPr="00390634" w:rsidRDefault="00300C33" w:rsidP="0065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634">
              <w:rPr>
                <w:rFonts w:ascii="Times New Roman" w:hAnsi="Times New Roman" w:cs="Times New Roman"/>
                <w:sz w:val="20"/>
                <w:szCs w:val="20"/>
              </w:rPr>
              <w:t>Святкина</w:t>
            </w:r>
            <w:proofErr w:type="spellEnd"/>
            <w:r w:rsidRPr="00390634">
              <w:rPr>
                <w:rFonts w:ascii="Times New Roman" w:hAnsi="Times New Roman" w:cs="Times New Roman"/>
                <w:sz w:val="20"/>
                <w:szCs w:val="20"/>
              </w:rPr>
              <w:t xml:space="preserve"> Софья Васильевна</w:t>
            </w:r>
          </w:p>
        </w:tc>
      </w:tr>
    </w:tbl>
    <w:p w:rsidR="0034551A" w:rsidRDefault="0034551A" w:rsidP="007C124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1243" w:rsidRPr="004E491F" w:rsidRDefault="007C1243" w:rsidP="007C124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6. Методическая работа </w:t>
      </w:r>
    </w:p>
    <w:p w:rsidR="00EA459A" w:rsidRPr="001A1402" w:rsidRDefault="00D22D9F" w:rsidP="00EA45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1402">
        <w:rPr>
          <w:rFonts w:ascii="Times New Roman" w:hAnsi="Times New Roman" w:cs="Times New Roman"/>
          <w:b/>
          <w:i/>
          <w:sz w:val="24"/>
          <w:szCs w:val="24"/>
        </w:rPr>
        <w:t>1.Работа методического совета.</w:t>
      </w:r>
      <w:r w:rsidR="00EA459A" w:rsidRPr="001A140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6480" w:rsidRDefault="00EB758F" w:rsidP="00EB7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6480">
        <w:rPr>
          <w:rFonts w:ascii="Times New Roman" w:hAnsi="Times New Roman" w:cs="Times New Roman"/>
          <w:sz w:val="24"/>
          <w:szCs w:val="24"/>
        </w:rPr>
        <w:t xml:space="preserve">Цель методической работы: </w:t>
      </w:r>
      <w:r w:rsidR="000C5DD9">
        <w:rPr>
          <w:rFonts w:ascii="Times New Roman" w:hAnsi="Times New Roman" w:cs="Times New Roman"/>
          <w:sz w:val="24"/>
          <w:szCs w:val="24"/>
        </w:rPr>
        <w:t>и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спользование  информационных  технологий </w:t>
      </w:r>
      <w:r w:rsidR="00B26213">
        <w:rPr>
          <w:rFonts w:ascii="Times New Roman" w:hAnsi="Times New Roman" w:cs="Times New Roman"/>
          <w:sz w:val="24"/>
          <w:szCs w:val="24"/>
        </w:rPr>
        <w:t xml:space="preserve"> для  повышения  эффективности </w:t>
      </w:r>
      <w:r w:rsidR="00EA459A" w:rsidRPr="00EA459A">
        <w:rPr>
          <w:rFonts w:ascii="Times New Roman" w:hAnsi="Times New Roman" w:cs="Times New Roman"/>
          <w:sz w:val="24"/>
          <w:szCs w:val="24"/>
        </w:rPr>
        <w:t>организации учебных занятий</w:t>
      </w:r>
      <w:r w:rsidR="001D6480">
        <w:rPr>
          <w:rFonts w:ascii="Times New Roman" w:hAnsi="Times New Roman" w:cs="Times New Roman"/>
          <w:sz w:val="24"/>
          <w:szCs w:val="24"/>
        </w:rPr>
        <w:t>.</w:t>
      </w:r>
    </w:p>
    <w:p w:rsidR="00EA459A" w:rsidRDefault="00EA459A" w:rsidP="00EB7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59A">
        <w:rPr>
          <w:rFonts w:ascii="Times New Roman" w:hAnsi="Times New Roman" w:cs="Times New Roman"/>
          <w:sz w:val="24"/>
          <w:szCs w:val="24"/>
        </w:rPr>
        <w:t xml:space="preserve">Методический  совет  возглавляла  </w:t>
      </w:r>
      <w:r w:rsidR="00DB230A">
        <w:rPr>
          <w:rFonts w:ascii="Times New Roman" w:hAnsi="Times New Roman" w:cs="Times New Roman"/>
          <w:sz w:val="24"/>
          <w:szCs w:val="24"/>
        </w:rPr>
        <w:t>заместитель директо</w:t>
      </w:r>
      <w:r w:rsidR="000C5DD9">
        <w:rPr>
          <w:rFonts w:ascii="Times New Roman" w:hAnsi="Times New Roman" w:cs="Times New Roman"/>
          <w:sz w:val="24"/>
          <w:szCs w:val="24"/>
        </w:rPr>
        <w:t>ра школы по УВР Василенко Л.В</w:t>
      </w:r>
      <w:r w:rsidR="00DB230A">
        <w:rPr>
          <w:rFonts w:ascii="Times New Roman" w:hAnsi="Times New Roman" w:cs="Times New Roman"/>
          <w:sz w:val="24"/>
          <w:szCs w:val="24"/>
        </w:rPr>
        <w:t>.</w:t>
      </w:r>
      <w:r w:rsidR="000C5DD9">
        <w:rPr>
          <w:rFonts w:ascii="Times New Roman" w:hAnsi="Times New Roman" w:cs="Times New Roman"/>
          <w:sz w:val="24"/>
          <w:szCs w:val="24"/>
        </w:rPr>
        <w:t xml:space="preserve">  </w:t>
      </w:r>
      <w:r w:rsidR="003865ED">
        <w:rPr>
          <w:rFonts w:ascii="Times New Roman" w:hAnsi="Times New Roman" w:cs="Times New Roman"/>
          <w:sz w:val="24"/>
          <w:szCs w:val="24"/>
        </w:rPr>
        <w:br/>
      </w:r>
      <w:r w:rsidR="000C5DD9">
        <w:rPr>
          <w:rFonts w:ascii="Times New Roman" w:hAnsi="Times New Roman" w:cs="Times New Roman"/>
          <w:sz w:val="24"/>
          <w:szCs w:val="24"/>
        </w:rPr>
        <w:t>В</w:t>
      </w:r>
      <w:r w:rsidRPr="00EA459A">
        <w:rPr>
          <w:rFonts w:ascii="Times New Roman" w:hAnsi="Times New Roman" w:cs="Times New Roman"/>
          <w:sz w:val="24"/>
          <w:szCs w:val="24"/>
        </w:rPr>
        <w:t xml:space="preserve"> состав совета входили</w:t>
      </w:r>
      <w:r w:rsidR="000C5DD9">
        <w:rPr>
          <w:rFonts w:ascii="Times New Roman" w:hAnsi="Times New Roman" w:cs="Times New Roman"/>
          <w:sz w:val="24"/>
          <w:szCs w:val="24"/>
        </w:rPr>
        <w:t xml:space="preserve">: </w:t>
      </w:r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  <w:r w:rsidR="000C5DD9">
        <w:rPr>
          <w:rFonts w:ascii="Times New Roman" w:hAnsi="Times New Roman" w:cs="Times New Roman"/>
          <w:sz w:val="24"/>
          <w:szCs w:val="24"/>
        </w:rPr>
        <w:t>руководи</w:t>
      </w:r>
      <w:r w:rsidR="00DB230A">
        <w:rPr>
          <w:rFonts w:ascii="Times New Roman" w:hAnsi="Times New Roman" w:cs="Times New Roman"/>
          <w:sz w:val="24"/>
          <w:szCs w:val="24"/>
        </w:rPr>
        <w:t>тель МО учителей гуманитарного ц</w:t>
      </w:r>
      <w:r w:rsidR="000C5DD9">
        <w:rPr>
          <w:rFonts w:ascii="Times New Roman" w:hAnsi="Times New Roman" w:cs="Times New Roman"/>
          <w:sz w:val="24"/>
          <w:szCs w:val="24"/>
        </w:rPr>
        <w:t>икла - Вишневская С.М.,  руководи</w:t>
      </w:r>
      <w:r w:rsidR="00DB230A">
        <w:rPr>
          <w:rFonts w:ascii="Times New Roman" w:hAnsi="Times New Roman" w:cs="Times New Roman"/>
          <w:sz w:val="24"/>
          <w:szCs w:val="24"/>
        </w:rPr>
        <w:t>тель МО учителей естественно-мат</w:t>
      </w:r>
      <w:r w:rsidR="000C5DD9">
        <w:rPr>
          <w:rFonts w:ascii="Times New Roman" w:hAnsi="Times New Roman" w:cs="Times New Roman"/>
          <w:sz w:val="24"/>
          <w:szCs w:val="24"/>
        </w:rPr>
        <w:t>ематического цикла – Шилова Т</w:t>
      </w:r>
      <w:r w:rsidR="00DB230A">
        <w:rPr>
          <w:rFonts w:ascii="Times New Roman" w:hAnsi="Times New Roman" w:cs="Times New Roman"/>
          <w:sz w:val="24"/>
          <w:szCs w:val="24"/>
        </w:rPr>
        <w:t xml:space="preserve">.В., </w:t>
      </w:r>
      <w:r w:rsidR="000C5DD9">
        <w:rPr>
          <w:rFonts w:ascii="Times New Roman" w:hAnsi="Times New Roman" w:cs="Times New Roman"/>
          <w:sz w:val="24"/>
          <w:szCs w:val="24"/>
        </w:rPr>
        <w:t xml:space="preserve"> руководи</w:t>
      </w:r>
      <w:r w:rsidR="00DB230A">
        <w:rPr>
          <w:rFonts w:ascii="Times New Roman" w:hAnsi="Times New Roman" w:cs="Times New Roman"/>
          <w:sz w:val="24"/>
          <w:szCs w:val="24"/>
        </w:rPr>
        <w:t xml:space="preserve">тель МО </w:t>
      </w:r>
      <w:r w:rsidR="00DB230A">
        <w:rPr>
          <w:rFonts w:ascii="Times New Roman" w:hAnsi="Times New Roman" w:cs="Times New Roman"/>
          <w:sz w:val="24"/>
          <w:szCs w:val="24"/>
        </w:rPr>
        <w:lastRenderedPageBreak/>
        <w:t>учителе</w:t>
      </w:r>
      <w:r w:rsidR="007D07B9">
        <w:rPr>
          <w:rFonts w:ascii="Times New Roman" w:hAnsi="Times New Roman" w:cs="Times New Roman"/>
          <w:sz w:val="24"/>
          <w:szCs w:val="24"/>
        </w:rPr>
        <w:t>й начальной школы – Павлова Н.М</w:t>
      </w:r>
      <w:r w:rsidR="00DB230A">
        <w:rPr>
          <w:rFonts w:ascii="Times New Roman" w:hAnsi="Times New Roman" w:cs="Times New Roman"/>
          <w:sz w:val="24"/>
          <w:szCs w:val="24"/>
        </w:rPr>
        <w:t>.</w:t>
      </w:r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  <w:r w:rsidR="000C5DD9">
        <w:rPr>
          <w:rFonts w:ascii="Times New Roman" w:hAnsi="Times New Roman" w:cs="Times New Roman"/>
          <w:sz w:val="24"/>
          <w:szCs w:val="24"/>
        </w:rPr>
        <w:t xml:space="preserve"> </w:t>
      </w:r>
      <w:r w:rsidRPr="00EA459A">
        <w:rPr>
          <w:rFonts w:ascii="Times New Roman" w:hAnsi="Times New Roman" w:cs="Times New Roman"/>
          <w:sz w:val="24"/>
          <w:szCs w:val="24"/>
        </w:rPr>
        <w:t>На заседан</w:t>
      </w:r>
      <w:r w:rsidR="00B26213">
        <w:rPr>
          <w:rFonts w:ascii="Times New Roman" w:hAnsi="Times New Roman" w:cs="Times New Roman"/>
          <w:sz w:val="24"/>
          <w:szCs w:val="24"/>
        </w:rPr>
        <w:t xml:space="preserve">иях МС рассматривались вопросы </w:t>
      </w:r>
      <w:r w:rsidRPr="00EA459A">
        <w:rPr>
          <w:rFonts w:ascii="Times New Roman" w:hAnsi="Times New Roman" w:cs="Times New Roman"/>
          <w:sz w:val="24"/>
          <w:szCs w:val="24"/>
        </w:rPr>
        <w:t xml:space="preserve">участия школы </w:t>
      </w:r>
      <w:r w:rsidR="007D07B9">
        <w:rPr>
          <w:rFonts w:ascii="Times New Roman" w:hAnsi="Times New Roman" w:cs="Times New Roman"/>
          <w:sz w:val="24"/>
          <w:szCs w:val="24"/>
        </w:rPr>
        <w:t xml:space="preserve">в ВПР, в различного рода олимпиадах по предметам учебного плана, </w:t>
      </w:r>
      <w:r w:rsidR="00B26213">
        <w:rPr>
          <w:rFonts w:ascii="Times New Roman" w:hAnsi="Times New Roman" w:cs="Times New Roman"/>
          <w:sz w:val="24"/>
          <w:szCs w:val="24"/>
        </w:rPr>
        <w:t xml:space="preserve"> в сетевых проектах </w:t>
      </w:r>
      <w:r w:rsidR="00DB230A">
        <w:rPr>
          <w:rFonts w:ascii="Times New Roman" w:hAnsi="Times New Roman" w:cs="Times New Roman"/>
          <w:sz w:val="24"/>
          <w:szCs w:val="24"/>
        </w:rPr>
        <w:t>школ</w:t>
      </w:r>
      <w:proofErr w:type="gramEnd"/>
      <w:r w:rsidR="00DB230A">
        <w:rPr>
          <w:rFonts w:ascii="Times New Roman" w:hAnsi="Times New Roman" w:cs="Times New Roman"/>
          <w:sz w:val="24"/>
          <w:szCs w:val="24"/>
        </w:rPr>
        <w:t xml:space="preserve"> при загранучреждениях МИД России</w:t>
      </w:r>
      <w:r w:rsidRPr="00EA459A">
        <w:rPr>
          <w:rFonts w:ascii="Times New Roman" w:hAnsi="Times New Roman" w:cs="Times New Roman"/>
          <w:sz w:val="24"/>
          <w:szCs w:val="24"/>
        </w:rPr>
        <w:t>,  обсуждались  итоги  данных  мероприятий,  трудности  при внедрении  ФГОС</w:t>
      </w:r>
      <w:r w:rsidR="003865ED">
        <w:rPr>
          <w:rFonts w:ascii="Times New Roman" w:hAnsi="Times New Roman" w:cs="Times New Roman"/>
          <w:sz w:val="24"/>
          <w:szCs w:val="24"/>
        </w:rPr>
        <w:t xml:space="preserve"> ООО</w:t>
      </w:r>
      <w:r w:rsidRPr="00EA459A">
        <w:rPr>
          <w:rFonts w:ascii="Times New Roman" w:hAnsi="Times New Roman" w:cs="Times New Roman"/>
          <w:sz w:val="24"/>
          <w:szCs w:val="24"/>
        </w:rPr>
        <w:t xml:space="preserve">,  </w:t>
      </w:r>
      <w:r w:rsidR="000C5DD9">
        <w:rPr>
          <w:rFonts w:ascii="Times New Roman" w:hAnsi="Times New Roman" w:cs="Times New Roman"/>
          <w:sz w:val="24"/>
          <w:szCs w:val="24"/>
        </w:rPr>
        <w:t xml:space="preserve">подготовка учащихся к ГИА, </w:t>
      </w:r>
      <w:r w:rsidRPr="00EA459A">
        <w:rPr>
          <w:rFonts w:ascii="Times New Roman" w:hAnsi="Times New Roman" w:cs="Times New Roman"/>
          <w:sz w:val="24"/>
          <w:szCs w:val="24"/>
        </w:rPr>
        <w:t>применение  информационных  технол</w:t>
      </w:r>
      <w:r w:rsidR="00B26213">
        <w:rPr>
          <w:rFonts w:ascii="Times New Roman" w:hAnsi="Times New Roman" w:cs="Times New Roman"/>
          <w:sz w:val="24"/>
          <w:szCs w:val="24"/>
        </w:rPr>
        <w:t xml:space="preserve">огий  в  преподавании,  анализ </w:t>
      </w:r>
      <w:r w:rsidRPr="00EA459A">
        <w:rPr>
          <w:rFonts w:ascii="Times New Roman" w:hAnsi="Times New Roman" w:cs="Times New Roman"/>
          <w:sz w:val="24"/>
          <w:szCs w:val="24"/>
        </w:rPr>
        <w:t>проведения  фестиваля  открытых  уроков.  Были  нам</w:t>
      </w:r>
      <w:r w:rsidR="00B26213">
        <w:rPr>
          <w:rFonts w:ascii="Times New Roman" w:hAnsi="Times New Roman" w:cs="Times New Roman"/>
          <w:sz w:val="24"/>
          <w:szCs w:val="24"/>
        </w:rPr>
        <w:t xml:space="preserve">ечены  пути  развития  системы </w:t>
      </w:r>
      <w:r w:rsidRPr="00EA459A">
        <w:rPr>
          <w:rFonts w:ascii="Times New Roman" w:hAnsi="Times New Roman" w:cs="Times New Roman"/>
          <w:sz w:val="24"/>
          <w:szCs w:val="24"/>
        </w:rPr>
        <w:t>мониторинга качества образовательного процесса, психологического соп</w:t>
      </w:r>
      <w:r w:rsidR="00B26213">
        <w:rPr>
          <w:rFonts w:ascii="Times New Roman" w:hAnsi="Times New Roman" w:cs="Times New Roman"/>
          <w:sz w:val="24"/>
          <w:szCs w:val="24"/>
        </w:rPr>
        <w:t xml:space="preserve">ровождения УВП, создание единого </w:t>
      </w:r>
      <w:r w:rsidRPr="00EA459A">
        <w:rPr>
          <w:rFonts w:ascii="Times New Roman" w:hAnsi="Times New Roman" w:cs="Times New Roman"/>
          <w:sz w:val="24"/>
          <w:szCs w:val="24"/>
        </w:rPr>
        <w:t xml:space="preserve">информационного и </w:t>
      </w:r>
      <w:r w:rsidR="002540F0">
        <w:rPr>
          <w:rFonts w:ascii="Times New Roman" w:hAnsi="Times New Roman" w:cs="Times New Roman"/>
          <w:sz w:val="24"/>
          <w:szCs w:val="24"/>
        </w:rPr>
        <w:t xml:space="preserve">образовательного пространства. </w:t>
      </w:r>
    </w:p>
    <w:p w:rsidR="001D6480" w:rsidRPr="00EA459A" w:rsidRDefault="001D6480" w:rsidP="00EB7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59A" w:rsidRPr="001A1402" w:rsidRDefault="00EA459A" w:rsidP="00EA45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1402">
        <w:rPr>
          <w:rFonts w:ascii="Times New Roman" w:hAnsi="Times New Roman" w:cs="Times New Roman"/>
          <w:b/>
          <w:i/>
          <w:sz w:val="24"/>
          <w:szCs w:val="24"/>
        </w:rPr>
        <w:t>2.Работа методических объединений</w:t>
      </w:r>
      <w:r w:rsidR="00D22D9F" w:rsidRPr="001A1402">
        <w:rPr>
          <w:rFonts w:ascii="Times New Roman" w:hAnsi="Times New Roman" w:cs="Times New Roman"/>
          <w:i/>
          <w:sz w:val="24"/>
          <w:szCs w:val="24"/>
        </w:rPr>
        <w:t>.</w:t>
      </w:r>
      <w:r w:rsidRPr="001A140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2D9F" w:rsidRPr="00B34918" w:rsidRDefault="007D07B9" w:rsidP="006868B2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Деятельность МО в 2019-2020</w:t>
      </w:r>
      <w:r w:rsidR="009C2821">
        <w:rPr>
          <w:rFonts w:ascii="Times New Roman" w:hAnsi="Times New Roman" w:cs="Times New Roman"/>
          <w:sz w:val="24"/>
          <w:szCs w:val="24"/>
        </w:rPr>
        <w:t xml:space="preserve">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учебном году строилас</w:t>
      </w:r>
      <w:r w:rsidR="00907C1F">
        <w:rPr>
          <w:rFonts w:ascii="Times New Roman" w:hAnsi="Times New Roman" w:cs="Times New Roman"/>
          <w:sz w:val="24"/>
          <w:szCs w:val="24"/>
        </w:rPr>
        <w:t xml:space="preserve">ь в соответствии с общешкольной </w:t>
      </w:r>
      <w:r w:rsidR="00EA459A" w:rsidRPr="00EA459A">
        <w:rPr>
          <w:rFonts w:ascii="Times New Roman" w:hAnsi="Times New Roman" w:cs="Times New Roman"/>
          <w:sz w:val="24"/>
          <w:szCs w:val="24"/>
        </w:rPr>
        <w:t>методической темой, отражая ра</w:t>
      </w:r>
      <w:r w:rsidR="009C2821">
        <w:rPr>
          <w:rFonts w:ascii="Times New Roman" w:hAnsi="Times New Roman" w:cs="Times New Roman"/>
          <w:sz w:val="24"/>
          <w:szCs w:val="24"/>
        </w:rPr>
        <w:t>боту ш</w:t>
      </w:r>
      <w:r>
        <w:rPr>
          <w:rFonts w:ascii="Times New Roman" w:hAnsi="Times New Roman" w:cs="Times New Roman"/>
          <w:sz w:val="24"/>
          <w:szCs w:val="24"/>
        </w:rPr>
        <w:t>колы по реализации задач на 2019 – 2020</w:t>
      </w:r>
      <w:r w:rsidR="009C2821">
        <w:rPr>
          <w:rFonts w:ascii="Times New Roman" w:hAnsi="Times New Roman" w:cs="Times New Roman"/>
          <w:sz w:val="24"/>
          <w:szCs w:val="24"/>
        </w:rPr>
        <w:t xml:space="preserve"> учебный год. Задачи, </w:t>
      </w:r>
      <w:r w:rsidR="00EA459A" w:rsidRPr="00EA459A">
        <w:rPr>
          <w:rFonts w:ascii="Times New Roman" w:hAnsi="Times New Roman" w:cs="Times New Roman"/>
          <w:sz w:val="24"/>
          <w:szCs w:val="24"/>
        </w:rPr>
        <w:t>поставленные перед МО, были реализованы. Как показала работа, члены МО приложили максимум усилий для реализации поставленных целей и задач. Деятельность учителей и обучающихся была достаточно активной</w:t>
      </w:r>
      <w:r w:rsidR="00907C1F">
        <w:rPr>
          <w:rFonts w:ascii="Times New Roman" w:hAnsi="Times New Roman" w:cs="Times New Roman"/>
          <w:sz w:val="24"/>
          <w:szCs w:val="24"/>
        </w:rPr>
        <w:t xml:space="preserve">, разнообразной и эффективной. </w:t>
      </w:r>
      <w:r w:rsidR="00D22D9F" w:rsidRPr="006868B2">
        <w:rPr>
          <w:rFonts w:ascii="Times New Roman" w:hAnsi="Times New Roman" w:cs="Times New Roman"/>
          <w:sz w:val="24"/>
          <w:szCs w:val="24"/>
        </w:rPr>
        <w:t>МО</w:t>
      </w:r>
      <w:r w:rsidR="00EA459A" w:rsidRPr="006868B2">
        <w:rPr>
          <w:rFonts w:ascii="Times New Roman" w:hAnsi="Times New Roman" w:cs="Times New Roman"/>
          <w:sz w:val="24"/>
          <w:szCs w:val="24"/>
        </w:rPr>
        <w:t xml:space="preserve"> учителей естественно-математического цикла   ра</w:t>
      </w:r>
      <w:r w:rsidR="00D22D9F" w:rsidRPr="006868B2">
        <w:rPr>
          <w:rFonts w:ascii="Times New Roman" w:hAnsi="Times New Roman" w:cs="Times New Roman"/>
          <w:sz w:val="24"/>
          <w:szCs w:val="24"/>
        </w:rPr>
        <w:t xml:space="preserve">ботало над </w:t>
      </w:r>
      <w:r w:rsidR="00EA459A" w:rsidRPr="006868B2">
        <w:rPr>
          <w:rFonts w:ascii="Times New Roman" w:hAnsi="Times New Roman" w:cs="Times New Roman"/>
          <w:sz w:val="24"/>
          <w:szCs w:val="24"/>
        </w:rPr>
        <w:t>проблемой</w:t>
      </w:r>
      <w:r w:rsidR="001D6480" w:rsidRPr="006868B2">
        <w:rPr>
          <w:rFonts w:ascii="Times New Roman" w:hAnsi="Times New Roman" w:cs="Times New Roman"/>
          <w:sz w:val="24"/>
          <w:szCs w:val="24"/>
        </w:rPr>
        <w:t xml:space="preserve">: </w:t>
      </w:r>
      <w:r w:rsidR="006868B2" w:rsidRPr="006868B2">
        <w:rPr>
          <w:rFonts w:ascii="Times New Roman" w:hAnsi="Times New Roman"/>
          <w:sz w:val="24"/>
          <w:szCs w:val="24"/>
        </w:rPr>
        <w:t xml:space="preserve">« Внедрение современных </w:t>
      </w:r>
      <w:r w:rsidR="006868B2" w:rsidRPr="006868B2">
        <w:rPr>
          <w:rFonts w:ascii="Times New Roman" w:hAnsi="Times New Roman"/>
          <w:color w:val="000000" w:themeColor="text1"/>
          <w:sz w:val="24"/>
          <w:szCs w:val="24"/>
        </w:rPr>
        <w:t>образовательных технологий в целях повышения качества образования по предметам естественно-математического цикла в условиях перехода ФГОС</w:t>
      </w:r>
      <w:r w:rsidR="006868B2" w:rsidRPr="006868B2">
        <w:rPr>
          <w:rFonts w:ascii="Times New Roman" w:hAnsi="Times New Roman"/>
          <w:sz w:val="24"/>
          <w:szCs w:val="24"/>
        </w:rPr>
        <w:t>».</w:t>
      </w:r>
      <w:r w:rsidR="006868B2" w:rsidRPr="006868B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A459A" w:rsidRPr="006868B2">
        <w:rPr>
          <w:rFonts w:ascii="Times New Roman" w:hAnsi="Times New Roman" w:cs="Times New Roman"/>
          <w:sz w:val="24"/>
          <w:szCs w:val="24"/>
        </w:rPr>
        <w:t xml:space="preserve">МО учителей </w:t>
      </w:r>
      <w:r w:rsidR="00D22D9F" w:rsidRPr="006868B2">
        <w:rPr>
          <w:rFonts w:ascii="Times New Roman" w:hAnsi="Times New Roman" w:cs="Times New Roman"/>
          <w:sz w:val="24"/>
          <w:szCs w:val="24"/>
        </w:rPr>
        <w:t xml:space="preserve">гуманитарного </w:t>
      </w:r>
      <w:r w:rsidR="00EA459A" w:rsidRPr="006868B2">
        <w:rPr>
          <w:rFonts w:ascii="Times New Roman" w:hAnsi="Times New Roman" w:cs="Times New Roman"/>
          <w:sz w:val="24"/>
          <w:szCs w:val="24"/>
        </w:rPr>
        <w:t>цикла  работало  над  проблемой</w:t>
      </w:r>
      <w:r w:rsidR="001D6480" w:rsidRPr="006868B2">
        <w:rPr>
          <w:rFonts w:ascii="Times New Roman" w:hAnsi="Times New Roman" w:cs="Times New Roman"/>
          <w:sz w:val="24"/>
          <w:szCs w:val="24"/>
        </w:rPr>
        <w:t>:</w:t>
      </w:r>
      <w:r w:rsidR="00EA459A" w:rsidRPr="006868B2">
        <w:rPr>
          <w:rFonts w:ascii="Times New Roman" w:hAnsi="Times New Roman" w:cs="Times New Roman"/>
          <w:sz w:val="24"/>
          <w:szCs w:val="24"/>
        </w:rPr>
        <w:t xml:space="preserve">  </w:t>
      </w:r>
      <w:r w:rsidR="00D22D9F" w:rsidRPr="00B349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D22D9F" w:rsidRPr="00B3491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</w:t>
      </w:r>
      <w:proofErr w:type="spellStart"/>
      <w:r w:rsidR="00D22D9F" w:rsidRPr="00B349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D22D9F" w:rsidRPr="00B3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обучении предметам гуманитарного цикла в рамках ФГОС».</w:t>
      </w:r>
    </w:p>
    <w:p w:rsidR="00EA459A" w:rsidRPr="00B34918" w:rsidRDefault="00EA459A" w:rsidP="00C07B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4918">
        <w:rPr>
          <w:rFonts w:ascii="Times New Roman" w:hAnsi="Times New Roman" w:cs="Times New Roman"/>
          <w:sz w:val="24"/>
          <w:szCs w:val="24"/>
        </w:rPr>
        <w:t xml:space="preserve">МО учителей </w:t>
      </w:r>
      <w:r w:rsidR="00D22D9F" w:rsidRPr="00B34918">
        <w:rPr>
          <w:rFonts w:ascii="Times New Roman" w:hAnsi="Times New Roman" w:cs="Times New Roman"/>
          <w:sz w:val="24"/>
          <w:szCs w:val="24"/>
        </w:rPr>
        <w:t>начальной школы работали над проблемой</w:t>
      </w:r>
      <w:r w:rsidR="001D6480" w:rsidRPr="00B34918">
        <w:rPr>
          <w:rFonts w:ascii="Times New Roman" w:hAnsi="Times New Roman" w:cs="Times New Roman"/>
          <w:sz w:val="24"/>
          <w:szCs w:val="24"/>
        </w:rPr>
        <w:t>:</w:t>
      </w:r>
      <w:r w:rsidRPr="00B34918">
        <w:rPr>
          <w:rFonts w:ascii="Times New Roman" w:hAnsi="Times New Roman" w:cs="Times New Roman"/>
          <w:sz w:val="24"/>
          <w:szCs w:val="24"/>
        </w:rPr>
        <w:t xml:space="preserve">  </w:t>
      </w:r>
      <w:r w:rsidR="00B34918" w:rsidRPr="00B34918">
        <w:rPr>
          <w:rFonts w:ascii="Times New Roman" w:hAnsi="Times New Roman" w:cs="Times New Roman"/>
          <w:color w:val="000000"/>
        </w:rPr>
        <w:t>«</w:t>
      </w:r>
      <w:r w:rsidR="00B34918" w:rsidRPr="00B34918">
        <w:rPr>
          <w:rFonts w:ascii="Times New Roman" w:hAnsi="Times New Roman" w:cs="Times New Roman"/>
        </w:rPr>
        <w:t>Совершенствование качества образования, обновление содержания и педагогических технологий в условиях реализации ФГОС НОО».</w:t>
      </w:r>
      <w:r w:rsidRPr="00B349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A459A" w:rsidRPr="00EA459A" w:rsidRDefault="00EA459A" w:rsidP="00C07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r w:rsidR="007D07B9">
        <w:rPr>
          <w:rFonts w:ascii="Times New Roman" w:hAnsi="Times New Roman" w:cs="Times New Roman"/>
          <w:sz w:val="24"/>
          <w:szCs w:val="24"/>
        </w:rPr>
        <w:t>Ш</w:t>
      </w:r>
      <w:r w:rsidRPr="00EA459A">
        <w:rPr>
          <w:rFonts w:ascii="Times New Roman" w:hAnsi="Times New Roman" w:cs="Times New Roman"/>
          <w:sz w:val="24"/>
          <w:szCs w:val="24"/>
        </w:rPr>
        <w:t>МО изучались нормативные документы Министерства</w:t>
      </w:r>
      <w:r w:rsidR="007D07B9">
        <w:rPr>
          <w:rFonts w:ascii="Times New Roman" w:hAnsi="Times New Roman" w:cs="Times New Roman"/>
          <w:sz w:val="24"/>
          <w:szCs w:val="24"/>
        </w:rPr>
        <w:t xml:space="preserve">  П</w:t>
      </w:r>
      <w:r w:rsidR="009C2821">
        <w:rPr>
          <w:rFonts w:ascii="Times New Roman" w:hAnsi="Times New Roman" w:cs="Times New Roman"/>
          <w:sz w:val="24"/>
          <w:szCs w:val="24"/>
        </w:rPr>
        <w:t>росвеще</w:t>
      </w:r>
      <w:r w:rsidRPr="00EA459A">
        <w:rPr>
          <w:rFonts w:ascii="Times New Roman" w:hAnsi="Times New Roman" w:cs="Times New Roman"/>
          <w:sz w:val="24"/>
          <w:szCs w:val="24"/>
        </w:rPr>
        <w:t xml:space="preserve">ния РФ о </w:t>
      </w:r>
    </w:p>
    <w:p w:rsidR="00EA459A" w:rsidRPr="00EA459A" w:rsidRDefault="009C2821" w:rsidP="00C07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сдаче ГИА в форме ОГ</w:t>
      </w:r>
      <w:r w:rsidR="00EA459A" w:rsidRPr="00EA459A">
        <w:rPr>
          <w:rFonts w:ascii="Times New Roman" w:hAnsi="Times New Roman" w:cs="Times New Roman"/>
          <w:sz w:val="24"/>
          <w:szCs w:val="24"/>
        </w:rPr>
        <w:t>Э, ЕГЭ, осуществление дальнейшего перехода на ФГОС</w:t>
      </w:r>
      <w:r w:rsidR="007D07B9">
        <w:rPr>
          <w:rFonts w:ascii="Times New Roman" w:hAnsi="Times New Roman" w:cs="Times New Roman"/>
          <w:sz w:val="24"/>
          <w:szCs w:val="24"/>
        </w:rPr>
        <w:t xml:space="preserve"> С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ОО. </w:t>
      </w:r>
    </w:p>
    <w:p w:rsidR="00EA459A" w:rsidRPr="00EA459A" w:rsidRDefault="00EA459A" w:rsidP="00C07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Методический совет на основе анализа проведенной диагностики отметил научность содержания методической работы МО, актуальность рассматриваемых вопросов, четкую логическую взаимосвязь всех проводимых мероприятий. </w:t>
      </w:r>
    </w:p>
    <w:p w:rsidR="00EA459A" w:rsidRPr="00EA459A" w:rsidRDefault="00EA459A" w:rsidP="00C07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Приоритетными  в  работе  МО  на  протяжении  всего  учебного  года  были  вопросы </w:t>
      </w:r>
    </w:p>
    <w:p w:rsidR="00EA459A" w:rsidRPr="00EA459A" w:rsidRDefault="00EA459A" w:rsidP="00C07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>повышения качества и э</w:t>
      </w:r>
      <w:r w:rsidR="001D6480">
        <w:rPr>
          <w:rFonts w:ascii="Times New Roman" w:hAnsi="Times New Roman" w:cs="Times New Roman"/>
          <w:sz w:val="24"/>
          <w:szCs w:val="24"/>
        </w:rPr>
        <w:t>ффективности образовательных отношений</w:t>
      </w:r>
      <w:r w:rsidR="00B26213">
        <w:rPr>
          <w:rFonts w:ascii="Times New Roman" w:hAnsi="Times New Roman" w:cs="Times New Roman"/>
          <w:sz w:val="24"/>
          <w:szCs w:val="24"/>
        </w:rPr>
        <w:t xml:space="preserve">, повышение квалификации </w:t>
      </w:r>
      <w:r w:rsidRPr="00EA459A">
        <w:rPr>
          <w:rFonts w:ascii="Times New Roman" w:hAnsi="Times New Roman" w:cs="Times New Roman"/>
          <w:sz w:val="24"/>
          <w:szCs w:val="24"/>
        </w:rPr>
        <w:t>учителей, создание условий в образовательной среде для</w:t>
      </w:r>
      <w:r w:rsidR="00B26213">
        <w:rPr>
          <w:rFonts w:ascii="Times New Roman" w:hAnsi="Times New Roman" w:cs="Times New Roman"/>
          <w:sz w:val="24"/>
          <w:szCs w:val="24"/>
        </w:rPr>
        <w:t xml:space="preserve"> реализации креативных качеств </w:t>
      </w:r>
      <w:r w:rsidRPr="00EA459A">
        <w:rPr>
          <w:rFonts w:ascii="Times New Roman" w:hAnsi="Times New Roman" w:cs="Times New Roman"/>
          <w:sz w:val="24"/>
          <w:szCs w:val="24"/>
        </w:rPr>
        <w:t>всех  участн</w:t>
      </w:r>
      <w:r w:rsidR="001D6480">
        <w:rPr>
          <w:rFonts w:ascii="Times New Roman" w:hAnsi="Times New Roman" w:cs="Times New Roman"/>
          <w:sz w:val="24"/>
          <w:szCs w:val="24"/>
        </w:rPr>
        <w:t>иков  образовательных отношений</w:t>
      </w:r>
      <w:r w:rsidRPr="00EA459A">
        <w:rPr>
          <w:rFonts w:ascii="Times New Roman" w:hAnsi="Times New Roman" w:cs="Times New Roman"/>
          <w:sz w:val="24"/>
          <w:szCs w:val="24"/>
        </w:rPr>
        <w:t>,  формирован</w:t>
      </w:r>
      <w:r w:rsidR="00B26213">
        <w:rPr>
          <w:rFonts w:ascii="Times New Roman" w:hAnsi="Times New Roman" w:cs="Times New Roman"/>
          <w:sz w:val="24"/>
          <w:szCs w:val="24"/>
        </w:rPr>
        <w:t xml:space="preserve">ие  мотивации  на  развитие  и </w:t>
      </w:r>
      <w:r w:rsidRPr="00EA459A">
        <w:rPr>
          <w:rFonts w:ascii="Times New Roman" w:hAnsi="Times New Roman" w:cs="Times New Roman"/>
          <w:sz w:val="24"/>
          <w:szCs w:val="24"/>
        </w:rPr>
        <w:t>саморазвитие педагогов и обучающихся. Наиболее значимы</w:t>
      </w:r>
      <w:r w:rsidR="00B26213">
        <w:rPr>
          <w:rFonts w:ascii="Times New Roman" w:hAnsi="Times New Roman" w:cs="Times New Roman"/>
          <w:sz w:val="24"/>
          <w:szCs w:val="24"/>
        </w:rPr>
        <w:t xml:space="preserve">й опыт, реализуемый в практике </w:t>
      </w:r>
      <w:r w:rsidRPr="00EA459A">
        <w:rPr>
          <w:rFonts w:ascii="Times New Roman" w:hAnsi="Times New Roman" w:cs="Times New Roman"/>
          <w:sz w:val="24"/>
          <w:szCs w:val="24"/>
        </w:rPr>
        <w:t>учителей школы, был представлен в ходе проведения Фестива</w:t>
      </w:r>
      <w:r w:rsidR="00B26213">
        <w:rPr>
          <w:rFonts w:ascii="Times New Roman" w:hAnsi="Times New Roman" w:cs="Times New Roman"/>
          <w:sz w:val="24"/>
          <w:szCs w:val="24"/>
        </w:rPr>
        <w:t xml:space="preserve">ля педагогического мастерства, </w:t>
      </w:r>
      <w:r w:rsidRPr="00EA459A">
        <w:rPr>
          <w:rFonts w:ascii="Times New Roman" w:hAnsi="Times New Roman" w:cs="Times New Roman"/>
          <w:sz w:val="24"/>
          <w:szCs w:val="24"/>
        </w:rPr>
        <w:t xml:space="preserve">на заседаниях педагогических советов. Все </w:t>
      </w:r>
      <w:r w:rsidR="007D07B9">
        <w:rPr>
          <w:rFonts w:ascii="Times New Roman" w:hAnsi="Times New Roman" w:cs="Times New Roman"/>
          <w:sz w:val="24"/>
          <w:szCs w:val="24"/>
        </w:rPr>
        <w:t>Ш</w:t>
      </w:r>
      <w:r w:rsidRPr="00EA459A">
        <w:rPr>
          <w:rFonts w:ascii="Times New Roman" w:hAnsi="Times New Roman" w:cs="Times New Roman"/>
          <w:sz w:val="24"/>
          <w:szCs w:val="24"/>
        </w:rPr>
        <w:t>МО успешно</w:t>
      </w:r>
      <w:r w:rsidR="00B26213">
        <w:rPr>
          <w:rFonts w:ascii="Times New Roman" w:hAnsi="Times New Roman" w:cs="Times New Roman"/>
          <w:sz w:val="24"/>
          <w:szCs w:val="24"/>
        </w:rPr>
        <w:t xml:space="preserve"> провели предметные недели, на </w:t>
      </w:r>
      <w:r w:rsidRPr="00EA459A">
        <w:rPr>
          <w:rFonts w:ascii="Times New Roman" w:hAnsi="Times New Roman" w:cs="Times New Roman"/>
          <w:sz w:val="24"/>
          <w:szCs w:val="24"/>
        </w:rPr>
        <w:t xml:space="preserve">которых был представлен богатый методический опыт членов педагогического коллектива. </w:t>
      </w:r>
    </w:p>
    <w:p w:rsidR="00EA459A" w:rsidRPr="00EA459A" w:rsidRDefault="00EA459A" w:rsidP="00C07B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Отчет о проведении внеклассных мероприятий можно увидеть на официальном сайте школы.  </w:t>
      </w:r>
    </w:p>
    <w:p w:rsidR="00EA459A" w:rsidRPr="00EA459A" w:rsidRDefault="00EA459A" w:rsidP="00C07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Подводя итоги </w:t>
      </w:r>
      <w:r w:rsidR="00B26213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7D07B9">
        <w:rPr>
          <w:rFonts w:ascii="Times New Roman" w:hAnsi="Times New Roman" w:cs="Times New Roman"/>
          <w:sz w:val="24"/>
          <w:szCs w:val="24"/>
        </w:rPr>
        <w:t>методических объединений за 2019-2020</w:t>
      </w:r>
      <w:r w:rsidRPr="00EA459A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="001D6480">
        <w:rPr>
          <w:rFonts w:ascii="Times New Roman" w:hAnsi="Times New Roman" w:cs="Times New Roman"/>
          <w:sz w:val="24"/>
          <w:szCs w:val="24"/>
        </w:rPr>
        <w:t>можно</w:t>
      </w:r>
      <w:r w:rsidRPr="00EA459A">
        <w:rPr>
          <w:rFonts w:ascii="Times New Roman" w:hAnsi="Times New Roman" w:cs="Times New Roman"/>
          <w:sz w:val="24"/>
          <w:szCs w:val="24"/>
        </w:rPr>
        <w:t xml:space="preserve"> отметить </w:t>
      </w:r>
    </w:p>
    <w:p w:rsidR="002540F0" w:rsidRDefault="00EA459A" w:rsidP="00C07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положительные стороны: </w:t>
      </w:r>
      <w:r w:rsidR="00B26213">
        <w:rPr>
          <w:rFonts w:ascii="Times New Roman" w:hAnsi="Times New Roman" w:cs="Times New Roman"/>
          <w:sz w:val="24"/>
          <w:szCs w:val="24"/>
        </w:rPr>
        <w:t xml:space="preserve">разнообразная и интересная </w:t>
      </w:r>
      <w:r w:rsidRPr="00EA459A">
        <w:rPr>
          <w:rFonts w:ascii="Times New Roman" w:hAnsi="Times New Roman" w:cs="Times New Roman"/>
          <w:sz w:val="24"/>
          <w:szCs w:val="24"/>
        </w:rPr>
        <w:t>внеклассная работа по предметам</w:t>
      </w:r>
      <w:r w:rsidR="002540F0">
        <w:rPr>
          <w:rFonts w:ascii="Times New Roman" w:hAnsi="Times New Roman" w:cs="Times New Roman"/>
          <w:sz w:val="24"/>
          <w:szCs w:val="24"/>
        </w:rPr>
        <w:t xml:space="preserve"> (предметные недели, олимпиады, конкурсы), семинары, открытые уроки, </w:t>
      </w:r>
      <w:r w:rsidRPr="00EA459A">
        <w:rPr>
          <w:rFonts w:ascii="Times New Roman" w:hAnsi="Times New Roman" w:cs="Times New Roman"/>
          <w:sz w:val="24"/>
          <w:szCs w:val="24"/>
        </w:rPr>
        <w:t>трансляция педагогического опыта, работа с тв</w:t>
      </w:r>
      <w:r w:rsidR="002540F0">
        <w:rPr>
          <w:rFonts w:ascii="Times New Roman" w:hAnsi="Times New Roman" w:cs="Times New Roman"/>
          <w:sz w:val="24"/>
          <w:szCs w:val="24"/>
        </w:rPr>
        <w:t xml:space="preserve">орческими и одаренными детьми. </w:t>
      </w:r>
    </w:p>
    <w:p w:rsidR="001D6480" w:rsidRPr="00EA459A" w:rsidRDefault="001D6480" w:rsidP="00C07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59A" w:rsidRPr="001A1402" w:rsidRDefault="00D22D9F" w:rsidP="00EA45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A1402">
        <w:rPr>
          <w:rFonts w:ascii="Times New Roman" w:hAnsi="Times New Roman" w:cs="Times New Roman"/>
          <w:b/>
          <w:i/>
          <w:sz w:val="24"/>
          <w:szCs w:val="24"/>
        </w:rPr>
        <w:t>3.  Другие формы.</w:t>
      </w:r>
    </w:p>
    <w:p w:rsidR="00EA459A" w:rsidRPr="008D41D2" w:rsidRDefault="00EB225C" w:rsidP="00EB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1D2">
        <w:rPr>
          <w:rFonts w:ascii="Times New Roman" w:hAnsi="Times New Roman" w:cs="Times New Roman"/>
          <w:sz w:val="24"/>
          <w:szCs w:val="24"/>
        </w:rPr>
        <w:t xml:space="preserve">   </w:t>
      </w:r>
      <w:r w:rsidR="00EA459A" w:rsidRPr="008D41D2">
        <w:rPr>
          <w:rFonts w:ascii="Times New Roman" w:hAnsi="Times New Roman" w:cs="Times New Roman"/>
          <w:sz w:val="24"/>
          <w:szCs w:val="24"/>
        </w:rPr>
        <w:t>В рамках обсуждения вопросов методической работы</w:t>
      </w:r>
      <w:r w:rsidR="00B26213" w:rsidRPr="008D41D2">
        <w:rPr>
          <w:rFonts w:ascii="Times New Roman" w:hAnsi="Times New Roman" w:cs="Times New Roman"/>
          <w:sz w:val="24"/>
          <w:szCs w:val="24"/>
        </w:rPr>
        <w:t xml:space="preserve"> на заседаниях педагогического </w:t>
      </w:r>
      <w:r w:rsidR="00EA459A" w:rsidRPr="008D41D2">
        <w:rPr>
          <w:rFonts w:ascii="Times New Roman" w:hAnsi="Times New Roman" w:cs="Times New Roman"/>
          <w:sz w:val="24"/>
          <w:szCs w:val="24"/>
        </w:rPr>
        <w:t>совета были проведены обучающие и практически</w:t>
      </w:r>
      <w:r w:rsidR="00D22D9F" w:rsidRPr="008D41D2">
        <w:rPr>
          <w:rFonts w:ascii="Times New Roman" w:hAnsi="Times New Roman" w:cs="Times New Roman"/>
          <w:sz w:val="24"/>
          <w:szCs w:val="24"/>
        </w:rPr>
        <w:t>е семинары по следующим темам:</w:t>
      </w:r>
      <w:r w:rsidR="002F7DD5" w:rsidRPr="008D4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821" w:rsidRPr="008D41D2" w:rsidRDefault="00C07B69" w:rsidP="00EB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1D2">
        <w:rPr>
          <w:rFonts w:ascii="Times New Roman" w:hAnsi="Times New Roman" w:cs="Times New Roman"/>
          <w:sz w:val="24"/>
          <w:szCs w:val="24"/>
        </w:rPr>
        <w:t xml:space="preserve">- </w:t>
      </w:r>
      <w:r w:rsidR="002E5A7D" w:rsidRPr="008D41D2">
        <w:rPr>
          <w:rFonts w:ascii="Times New Roman" w:hAnsi="Times New Roman" w:cs="Times New Roman"/>
          <w:sz w:val="24"/>
          <w:szCs w:val="24"/>
        </w:rPr>
        <w:t>Август, 2019</w:t>
      </w:r>
      <w:r w:rsidR="00532A88" w:rsidRPr="008D41D2">
        <w:rPr>
          <w:rFonts w:ascii="Times New Roman" w:hAnsi="Times New Roman" w:cs="Times New Roman"/>
          <w:sz w:val="24"/>
          <w:szCs w:val="24"/>
        </w:rPr>
        <w:t xml:space="preserve"> </w:t>
      </w:r>
      <w:r w:rsidR="00EA459A" w:rsidRPr="008D41D2">
        <w:rPr>
          <w:rFonts w:ascii="Times New Roman" w:hAnsi="Times New Roman" w:cs="Times New Roman"/>
          <w:sz w:val="24"/>
          <w:szCs w:val="24"/>
        </w:rPr>
        <w:t>г</w:t>
      </w:r>
      <w:r w:rsidR="00EA459A" w:rsidRPr="008D41D2">
        <w:rPr>
          <w:rFonts w:ascii="Times New Roman" w:hAnsi="Times New Roman" w:cs="Times New Roman"/>
        </w:rPr>
        <w:t xml:space="preserve">. </w:t>
      </w:r>
      <w:r w:rsidR="009C2821" w:rsidRPr="008D41D2">
        <w:rPr>
          <w:rFonts w:ascii="Times New Roman" w:hAnsi="Times New Roman" w:cs="Times New Roman"/>
        </w:rPr>
        <w:t xml:space="preserve"> </w:t>
      </w:r>
      <w:r w:rsidR="009C2821" w:rsidRPr="008D41D2">
        <w:rPr>
          <w:rFonts w:ascii="Times New Roman" w:hAnsi="Times New Roman" w:cs="Times New Roman"/>
          <w:sz w:val="24"/>
          <w:szCs w:val="24"/>
        </w:rPr>
        <w:t>«</w:t>
      </w:r>
      <w:r w:rsidR="00495E9B">
        <w:rPr>
          <w:rFonts w:ascii="Times New Roman" w:hAnsi="Times New Roman"/>
          <w:sz w:val="24"/>
          <w:szCs w:val="24"/>
        </w:rPr>
        <w:t>Школа: вчера, сегодня, завтра</w:t>
      </w:r>
      <w:r w:rsidR="009C2821" w:rsidRPr="008D41D2">
        <w:rPr>
          <w:rFonts w:ascii="Times New Roman" w:hAnsi="Times New Roman"/>
          <w:sz w:val="24"/>
          <w:szCs w:val="24"/>
        </w:rPr>
        <w:t>»</w:t>
      </w:r>
      <w:r w:rsidR="009C2821" w:rsidRPr="008D41D2">
        <w:rPr>
          <w:rFonts w:ascii="Times New Roman" w:hAnsi="Times New Roman" w:cs="Times New Roman"/>
          <w:sz w:val="24"/>
          <w:szCs w:val="24"/>
        </w:rPr>
        <w:t xml:space="preserve"> (выступающие: директор школы </w:t>
      </w:r>
      <w:proofErr w:type="spellStart"/>
      <w:r w:rsidR="009C2821" w:rsidRPr="008D41D2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="009C2821" w:rsidRPr="008D41D2">
        <w:rPr>
          <w:rFonts w:ascii="Times New Roman" w:hAnsi="Times New Roman" w:cs="Times New Roman"/>
          <w:sz w:val="24"/>
          <w:szCs w:val="24"/>
        </w:rPr>
        <w:t xml:space="preserve"> И.Ю., зам. директора по УВР Василенко Л.В.) </w:t>
      </w:r>
    </w:p>
    <w:p w:rsidR="00EA459A" w:rsidRPr="008D41D2" w:rsidRDefault="00C07B69" w:rsidP="00EB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1D2">
        <w:rPr>
          <w:rFonts w:ascii="Times New Roman" w:hAnsi="Times New Roman" w:cs="Times New Roman"/>
          <w:sz w:val="24"/>
          <w:szCs w:val="24"/>
        </w:rPr>
        <w:t xml:space="preserve">- </w:t>
      </w:r>
      <w:r w:rsidR="002E5A7D" w:rsidRPr="008D41D2">
        <w:rPr>
          <w:rFonts w:ascii="Times New Roman" w:hAnsi="Times New Roman" w:cs="Times New Roman"/>
          <w:sz w:val="24"/>
          <w:szCs w:val="24"/>
        </w:rPr>
        <w:t>Ноябрь, 2019</w:t>
      </w:r>
      <w:r w:rsidR="009C2821" w:rsidRPr="008D41D2">
        <w:rPr>
          <w:rFonts w:ascii="Times New Roman" w:hAnsi="Times New Roman" w:cs="Times New Roman"/>
          <w:sz w:val="24"/>
          <w:szCs w:val="24"/>
        </w:rPr>
        <w:t xml:space="preserve"> г. </w:t>
      </w:r>
      <w:r w:rsidR="00532A88" w:rsidRPr="008D41D2">
        <w:rPr>
          <w:rFonts w:ascii="Times New Roman" w:hAnsi="Times New Roman" w:cs="Times New Roman"/>
          <w:sz w:val="24"/>
          <w:szCs w:val="24"/>
        </w:rPr>
        <w:t>Педагогический совет по теме:</w:t>
      </w:r>
      <w:r w:rsidR="00EA459A" w:rsidRPr="008D41D2">
        <w:rPr>
          <w:rFonts w:ascii="Times New Roman" w:hAnsi="Times New Roman" w:cs="Times New Roman"/>
          <w:sz w:val="24"/>
          <w:szCs w:val="24"/>
        </w:rPr>
        <w:t xml:space="preserve"> «</w:t>
      </w:r>
      <w:r w:rsidR="008C24DD">
        <w:rPr>
          <w:rFonts w:ascii="Times New Roman" w:hAnsi="Times New Roman" w:cs="Times New Roman"/>
          <w:sz w:val="24"/>
          <w:szCs w:val="24"/>
        </w:rPr>
        <w:t>Учитель будущего. Без творчества нет учителя</w:t>
      </w:r>
      <w:r w:rsidR="009C2821" w:rsidRPr="008D41D2">
        <w:rPr>
          <w:rFonts w:ascii="Times New Roman" w:hAnsi="Times New Roman"/>
          <w:sz w:val="24"/>
          <w:szCs w:val="24"/>
        </w:rPr>
        <w:t xml:space="preserve">» </w:t>
      </w:r>
      <w:r w:rsidR="00EA459A" w:rsidRPr="008D41D2">
        <w:rPr>
          <w:rFonts w:ascii="Times New Roman" w:hAnsi="Times New Roman" w:cs="Times New Roman"/>
          <w:sz w:val="24"/>
          <w:szCs w:val="24"/>
        </w:rPr>
        <w:t>(</w:t>
      </w:r>
      <w:r w:rsidR="00532A88" w:rsidRPr="008D41D2">
        <w:rPr>
          <w:rFonts w:ascii="Times New Roman" w:hAnsi="Times New Roman" w:cs="Times New Roman"/>
          <w:sz w:val="24"/>
          <w:szCs w:val="24"/>
        </w:rPr>
        <w:t xml:space="preserve">выступающие: директор школы </w:t>
      </w:r>
      <w:proofErr w:type="spellStart"/>
      <w:r w:rsidR="00532A88" w:rsidRPr="008D41D2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="00532A88" w:rsidRPr="008D41D2">
        <w:rPr>
          <w:rFonts w:ascii="Times New Roman" w:hAnsi="Times New Roman" w:cs="Times New Roman"/>
          <w:sz w:val="24"/>
          <w:szCs w:val="24"/>
        </w:rPr>
        <w:t xml:space="preserve"> И.Ю., зам. д</w:t>
      </w:r>
      <w:r w:rsidR="009C2821" w:rsidRPr="008D41D2">
        <w:rPr>
          <w:rFonts w:ascii="Times New Roman" w:hAnsi="Times New Roman" w:cs="Times New Roman"/>
          <w:sz w:val="24"/>
          <w:szCs w:val="24"/>
        </w:rPr>
        <w:t xml:space="preserve">иректора по УВР Василенко Л.В., </w:t>
      </w:r>
      <w:r w:rsidR="00650586">
        <w:rPr>
          <w:rFonts w:ascii="Times New Roman" w:hAnsi="Times New Roman" w:cs="Times New Roman"/>
          <w:sz w:val="24"/>
          <w:szCs w:val="24"/>
        </w:rPr>
        <w:t xml:space="preserve">учитель биологии и химии </w:t>
      </w:r>
      <w:proofErr w:type="spellStart"/>
      <w:r w:rsidR="00650586">
        <w:rPr>
          <w:rFonts w:ascii="Times New Roman" w:hAnsi="Times New Roman" w:cs="Times New Roman"/>
          <w:sz w:val="24"/>
          <w:szCs w:val="24"/>
        </w:rPr>
        <w:t>Святкина</w:t>
      </w:r>
      <w:proofErr w:type="spellEnd"/>
      <w:r w:rsidR="00650586">
        <w:rPr>
          <w:rFonts w:ascii="Times New Roman" w:hAnsi="Times New Roman" w:cs="Times New Roman"/>
          <w:sz w:val="24"/>
          <w:szCs w:val="24"/>
        </w:rPr>
        <w:t xml:space="preserve"> С.В., учитель математики Шилова Т.В., учитель английского языка Шевелева Т.К.</w:t>
      </w:r>
      <w:r w:rsidRPr="008D41D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459A" w:rsidRPr="008D41D2" w:rsidRDefault="00C07B69" w:rsidP="00EB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1D2">
        <w:rPr>
          <w:rFonts w:ascii="Times New Roman" w:hAnsi="Times New Roman" w:cs="Times New Roman"/>
          <w:sz w:val="24"/>
          <w:szCs w:val="24"/>
        </w:rPr>
        <w:lastRenderedPageBreak/>
        <w:t>- Феврал</w:t>
      </w:r>
      <w:r w:rsidR="00D3440A" w:rsidRPr="008D41D2">
        <w:rPr>
          <w:rFonts w:ascii="Times New Roman" w:hAnsi="Times New Roman" w:cs="Times New Roman"/>
          <w:sz w:val="24"/>
          <w:szCs w:val="24"/>
        </w:rPr>
        <w:t>ь</w:t>
      </w:r>
      <w:r w:rsidR="00650586">
        <w:rPr>
          <w:rFonts w:ascii="Times New Roman" w:hAnsi="Times New Roman" w:cs="Times New Roman"/>
          <w:sz w:val="24"/>
          <w:szCs w:val="24"/>
        </w:rPr>
        <w:t>, 2020</w:t>
      </w:r>
      <w:r w:rsidR="00D3440A" w:rsidRPr="008D41D2">
        <w:rPr>
          <w:rFonts w:ascii="Times New Roman" w:hAnsi="Times New Roman" w:cs="Times New Roman"/>
          <w:sz w:val="24"/>
          <w:szCs w:val="24"/>
        </w:rPr>
        <w:t xml:space="preserve"> </w:t>
      </w:r>
      <w:r w:rsidR="00EB225C" w:rsidRPr="008D41D2">
        <w:rPr>
          <w:rFonts w:ascii="Times New Roman" w:hAnsi="Times New Roman" w:cs="Times New Roman"/>
          <w:sz w:val="24"/>
          <w:szCs w:val="24"/>
        </w:rPr>
        <w:t xml:space="preserve">г. </w:t>
      </w:r>
      <w:r w:rsidR="00D3440A" w:rsidRPr="008D41D2">
        <w:rPr>
          <w:rFonts w:ascii="Times New Roman" w:hAnsi="Times New Roman" w:cs="Times New Roman"/>
          <w:sz w:val="24"/>
          <w:szCs w:val="24"/>
        </w:rPr>
        <w:t xml:space="preserve">Педагогический совет по теме: </w:t>
      </w:r>
      <w:r w:rsidR="00EA459A" w:rsidRPr="008D41D2">
        <w:rPr>
          <w:rFonts w:ascii="Times New Roman" w:hAnsi="Times New Roman" w:cs="Times New Roman"/>
          <w:sz w:val="24"/>
          <w:szCs w:val="24"/>
        </w:rPr>
        <w:t>«</w:t>
      </w:r>
      <w:r w:rsidR="00650586">
        <w:rPr>
          <w:rFonts w:ascii="Times New Roman" w:hAnsi="Times New Roman"/>
          <w:sz w:val="24"/>
          <w:szCs w:val="24"/>
        </w:rPr>
        <w:t xml:space="preserve">Безопасность образовательного пространства: </w:t>
      </w:r>
      <w:proofErr w:type="spellStart"/>
      <w:r w:rsidR="00650586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="00650586">
        <w:rPr>
          <w:rFonts w:ascii="Times New Roman" w:hAnsi="Times New Roman"/>
          <w:sz w:val="24"/>
          <w:szCs w:val="24"/>
        </w:rPr>
        <w:t>, толерантность, психологический комфорт</w:t>
      </w:r>
      <w:r w:rsidR="00B26213" w:rsidRPr="008D41D2">
        <w:rPr>
          <w:rFonts w:ascii="Times New Roman" w:hAnsi="Times New Roman" w:cs="Times New Roman"/>
          <w:sz w:val="24"/>
          <w:szCs w:val="24"/>
        </w:rPr>
        <w:t xml:space="preserve">»  </w:t>
      </w:r>
      <w:r w:rsidR="00EA459A" w:rsidRPr="008D41D2">
        <w:rPr>
          <w:rFonts w:ascii="Times New Roman" w:hAnsi="Times New Roman" w:cs="Times New Roman"/>
          <w:sz w:val="24"/>
          <w:szCs w:val="24"/>
        </w:rPr>
        <w:t>(</w:t>
      </w:r>
      <w:r w:rsidR="00D3440A" w:rsidRPr="008D41D2">
        <w:rPr>
          <w:rFonts w:ascii="Times New Roman" w:hAnsi="Times New Roman" w:cs="Times New Roman"/>
          <w:sz w:val="24"/>
          <w:szCs w:val="24"/>
        </w:rPr>
        <w:t xml:space="preserve">выступающие: директор школы </w:t>
      </w:r>
      <w:proofErr w:type="spellStart"/>
      <w:r w:rsidR="00D3440A" w:rsidRPr="008D41D2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="00D3440A" w:rsidRPr="008D41D2">
        <w:rPr>
          <w:rFonts w:ascii="Times New Roman" w:hAnsi="Times New Roman" w:cs="Times New Roman"/>
          <w:sz w:val="24"/>
          <w:szCs w:val="24"/>
        </w:rPr>
        <w:t xml:space="preserve"> И.Ю., зам. директора по В</w:t>
      </w:r>
      <w:r w:rsidRPr="008D41D2">
        <w:rPr>
          <w:rFonts w:ascii="Times New Roman" w:hAnsi="Times New Roman" w:cs="Times New Roman"/>
          <w:sz w:val="24"/>
          <w:szCs w:val="24"/>
        </w:rPr>
        <w:t>Р Ушаков И.А.</w:t>
      </w:r>
      <w:r w:rsidR="00B568CF">
        <w:rPr>
          <w:rFonts w:ascii="Times New Roman" w:hAnsi="Times New Roman" w:cs="Times New Roman"/>
          <w:sz w:val="24"/>
          <w:szCs w:val="24"/>
        </w:rPr>
        <w:t>, учителя</w:t>
      </w:r>
      <w:r w:rsidR="00D3440A" w:rsidRPr="008D41D2">
        <w:rPr>
          <w:rFonts w:ascii="Times New Roman" w:hAnsi="Times New Roman" w:cs="Times New Roman"/>
          <w:sz w:val="24"/>
          <w:szCs w:val="24"/>
        </w:rPr>
        <w:t xml:space="preserve"> начальных классо</w:t>
      </w:r>
      <w:r w:rsidR="00650586">
        <w:rPr>
          <w:rFonts w:ascii="Times New Roman" w:hAnsi="Times New Roman" w:cs="Times New Roman"/>
          <w:sz w:val="24"/>
          <w:szCs w:val="24"/>
        </w:rPr>
        <w:t>в Власова М.В.</w:t>
      </w:r>
      <w:r w:rsidR="00B568CF">
        <w:rPr>
          <w:rFonts w:ascii="Times New Roman" w:hAnsi="Times New Roman" w:cs="Times New Roman"/>
          <w:sz w:val="24"/>
          <w:szCs w:val="24"/>
        </w:rPr>
        <w:t>, Павлова Н.М.</w:t>
      </w:r>
      <w:r w:rsidR="00650586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B568CF">
        <w:rPr>
          <w:rFonts w:ascii="Times New Roman" w:hAnsi="Times New Roman" w:cs="Times New Roman"/>
          <w:sz w:val="24"/>
          <w:szCs w:val="24"/>
        </w:rPr>
        <w:t xml:space="preserve">физкультуры и ОБЖ Павлов В.Г., </w:t>
      </w:r>
      <w:r w:rsidRPr="008D41D2">
        <w:rPr>
          <w:rFonts w:ascii="Times New Roman" w:hAnsi="Times New Roman" w:cs="Times New Roman"/>
          <w:sz w:val="24"/>
          <w:szCs w:val="24"/>
        </w:rPr>
        <w:t xml:space="preserve"> учитель русского языка и </w:t>
      </w:r>
      <w:r w:rsidR="00650586">
        <w:rPr>
          <w:rFonts w:ascii="Times New Roman" w:hAnsi="Times New Roman" w:cs="Times New Roman"/>
          <w:sz w:val="24"/>
          <w:szCs w:val="24"/>
        </w:rPr>
        <w:t>литературы Прокопенко Н.Н.</w:t>
      </w:r>
      <w:r w:rsidR="00D3440A" w:rsidRPr="008D41D2">
        <w:rPr>
          <w:rFonts w:ascii="Times New Roman" w:hAnsi="Times New Roman" w:cs="Times New Roman"/>
          <w:sz w:val="24"/>
          <w:szCs w:val="24"/>
        </w:rPr>
        <w:t>)</w:t>
      </w:r>
    </w:p>
    <w:p w:rsidR="001D6480" w:rsidRDefault="001D6480" w:rsidP="00EB22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459A" w:rsidRPr="001A1402" w:rsidRDefault="00EA459A" w:rsidP="00EA45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A1402">
        <w:rPr>
          <w:rFonts w:ascii="Times New Roman" w:hAnsi="Times New Roman" w:cs="Times New Roman"/>
          <w:b/>
          <w:i/>
          <w:sz w:val="24"/>
          <w:szCs w:val="24"/>
        </w:rPr>
        <w:t xml:space="preserve">4.Трансляция передового педагогического опыта </w:t>
      </w:r>
    </w:p>
    <w:p w:rsidR="00EA459A" w:rsidRPr="00EA459A" w:rsidRDefault="00C07B69" w:rsidP="00EB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459A" w:rsidRPr="00EA459A">
        <w:rPr>
          <w:rFonts w:ascii="Times New Roman" w:hAnsi="Times New Roman" w:cs="Times New Roman"/>
          <w:sz w:val="24"/>
          <w:szCs w:val="24"/>
        </w:rPr>
        <w:t>Результативность  использования  учителями</w:t>
      </w:r>
      <w:r w:rsidR="00B15E3A">
        <w:rPr>
          <w:rFonts w:ascii="Times New Roman" w:hAnsi="Times New Roman" w:cs="Times New Roman"/>
          <w:sz w:val="24"/>
          <w:szCs w:val="24"/>
        </w:rPr>
        <w:t xml:space="preserve">  современных  образовательных </w:t>
      </w:r>
      <w:r w:rsidR="00EA459A" w:rsidRPr="00EA459A">
        <w:rPr>
          <w:rFonts w:ascii="Times New Roman" w:hAnsi="Times New Roman" w:cs="Times New Roman"/>
          <w:sz w:val="24"/>
          <w:szCs w:val="24"/>
        </w:rPr>
        <w:t>технологий  подтверждается  наличием  разрабо</w:t>
      </w:r>
      <w:r w:rsidR="00B15E3A">
        <w:rPr>
          <w:rFonts w:ascii="Times New Roman" w:hAnsi="Times New Roman" w:cs="Times New Roman"/>
          <w:sz w:val="24"/>
          <w:szCs w:val="24"/>
        </w:rPr>
        <w:t xml:space="preserve">ток  контрольно-измерительных, </w:t>
      </w:r>
      <w:r w:rsidR="00EA459A" w:rsidRPr="00EA459A">
        <w:rPr>
          <w:rFonts w:ascii="Times New Roman" w:hAnsi="Times New Roman" w:cs="Times New Roman"/>
          <w:sz w:val="24"/>
          <w:szCs w:val="24"/>
        </w:rPr>
        <w:t>диагностических и дидактических материалов, учебных по</w:t>
      </w:r>
      <w:r w:rsidR="00B15E3A">
        <w:rPr>
          <w:rFonts w:ascii="Times New Roman" w:hAnsi="Times New Roman" w:cs="Times New Roman"/>
          <w:sz w:val="24"/>
          <w:szCs w:val="24"/>
        </w:rPr>
        <w:t xml:space="preserve">собий и трансляцией передового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педагогического опыта работы на разных уровнях. </w:t>
      </w:r>
    </w:p>
    <w:p w:rsidR="00EA459A" w:rsidRDefault="00C07B69" w:rsidP="00EB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Формы трансляция передового педагогического опыта: </w:t>
      </w:r>
    </w:p>
    <w:p w:rsidR="00B15E3A" w:rsidRPr="00EA459A" w:rsidRDefault="00B15E3A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2269"/>
        <w:gridCol w:w="3969"/>
        <w:gridCol w:w="3628"/>
      </w:tblGrid>
      <w:tr w:rsidR="00DD09B3" w:rsidRPr="00874C10" w:rsidTr="003865ED">
        <w:trPr>
          <w:jc w:val="center"/>
        </w:trPr>
        <w:tc>
          <w:tcPr>
            <w:tcW w:w="382" w:type="pct"/>
          </w:tcPr>
          <w:p w:rsidR="00DD09B3" w:rsidRPr="00874C10" w:rsidRDefault="00DD09B3" w:rsidP="00B15E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4C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4C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74C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2" w:type="pct"/>
          </w:tcPr>
          <w:p w:rsidR="00DD09B3" w:rsidRPr="00874C10" w:rsidRDefault="00DD09B3" w:rsidP="00B15E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4C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1858" w:type="pct"/>
          </w:tcPr>
          <w:p w:rsidR="00DD09B3" w:rsidRPr="00874C10" w:rsidRDefault="00DD09B3" w:rsidP="00B15E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4C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Участие в конкурсах, олимпиадах, конференциях</w:t>
            </w:r>
          </w:p>
        </w:tc>
        <w:tc>
          <w:tcPr>
            <w:tcW w:w="1698" w:type="pct"/>
          </w:tcPr>
          <w:p w:rsidR="00DD09B3" w:rsidRPr="00874C10" w:rsidRDefault="00DD09B3" w:rsidP="00B15E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4C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Публикации </w:t>
            </w:r>
          </w:p>
        </w:tc>
      </w:tr>
      <w:tr w:rsidR="000A7A67" w:rsidRPr="00874C10" w:rsidTr="003865ED">
        <w:trPr>
          <w:jc w:val="center"/>
        </w:trPr>
        <w:tc>
          <w:tcPr>
            <w:tcW w:w="382" w:type="pct"/>
          </w:tcPr>
          <w:p w:rsidR="000A7A67" w:rsidRPr="00874C10" w:rsidRDefault="000A7A67" w:rsidP="00B15E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4C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2" w:type="pct"/>
          </w:tcPr>
          <w:p w:rsidR="000A7A67" w:rsidRPr="00874C10" w:rsidRDefault="000A7A67" w:rsidP="00B15E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4C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Дворецкая</w:t>
            </w:r>
            <w:proofErr w:type="spellEnd"/>
            <w:r w:rsidRPr="00874C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И.Ю.</w:t>
            </w:r>
          </w:p>
        </w:tc>
        <w:tc>
          <w:tcPr>
            <w:tcW w:w="1858" w:type="pct"/>
          </w:tcPr>
          <w:p w:rsidR="000A7A67" w:rsidRPr="000A7A67" w:rsidRDefault="006C7BD1" w:rsidP="000A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7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A67" w:rsidRPr="000A7A67">
              <w:rPr>
                <w:rFonts w:ascii="Times New Roman" w:hAnsi="Times New Roman" w:cs="Times New Roman"/>
                <w:sz w:val="20"/>
                <w:szCs w:val="20"/>
              </w:rPr>
              <w:t>Организатор «Большог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этнографического диктанта», окт</w:t>
            </w:r>
            <w:r w:rsidR="000A7A67" w:rsidRPr="000A7A67">
              <w:rPr>
                <w:rFonts w:ascii="Times New Roman" w:hAnsi="Times New Roman" w:cs="Times New Roman"/>
                <w:sz w:val="20"/>
                <w:szCs w:val="20"/>
              </w:rPr>
              <w:t>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0A7A67" w:rsidRPr="000A7A67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</w:t>
            </w:r>
          </w:p>
          <w:p w:rsidR="000A7A67" w:rsidRPr="000A7A67" w:rsidRDefault="006C7BD1" w:rsidP="000A7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A7A67">
              <w:rPr>
                <w:rFonts w:ascii="Times New Roman" w:hAnsi="Times New Roman" w:cs="Times New Roman"/>
                <w:sz w:val="20"/>
                <w:szCs w:val="20"/>
              </w:rPr>
              <w:t>Организатор «Большог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географического диктанта», но</w:t>
            </w:r>
            <w:r w:rsidRPr="000A7A67">
              <w:rPr>
                <w:rFonts w:ascii="Times New Roman" w:hAnsi="Times New Roman" w:cs="Times New Roman"/>
                <w:sz w:val="20"/>
                <w:szCs w:val="20"/>
              </w:rPr>
              <w:t>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2019.</w:t>
            </w:r>
          </w:p>
          <w:p w:rsidR="000A7A67" w:rsidRDefault="000A7A67" w:rsidP="000A7A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A7A67">
              <w:rPr>
                <w:rFonts w:ascii="Times New Roman" w:hAnsi="Times New Roman" w:cs="Times New Roman"/>
                <w:sz w:val="20"/>
                <w:szCs w:val="20"/>
              </w:rPr>
              <w:t xml:space="preserve">Телеконференция </w:t>
            </w:r>
            <w:proofErr w:type="spellStart"/>
            <w:r w:rsidRPr="000A7A67">
              <w:rPr>
                <w:rFonts w:ascii="Times New Roman" w:hAnsi="Times New Roman" w:cs="Times New Roman"/>
                <w:sz w:val="20"/>
                <w:szCs w:val="20"/>
              </w:rPr>
              <w:t>заграншкол</w:t>
            </w:r>
            <w:proofErr w:type="spellEnd"/>
            <w:r w:rsidRPr="000A7A67">
              <w:rPr>
                <w:rFonts w:ascii="Times New Roman" w:hAnsi="Times New Roman" w:cs="Times New Roman"/>
                <w:sz w:val="20"/>
                <w:szCs w:val="20"/>
              </w:rPr>
              <w:t xml:space="preserve"> МИД РФ Азиатского региона и Австра</w:t>
            </w:r>
            <w:r w:rsidR="006C7BD1">
              <w:rPr>
                <w:rFonts w:ascii="Times New Roman" w:hAnsi="Times New Roman" w:cs="Times New Roman"/>
                <w:sz w:val="20"/>
                <w:szCs w:val="20"/>
              </w:rPr>
              <w:t>лии  «Информационная безопасность</w:t>
            </w:r>
            <w:r w:rsidRPr="000A7A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C7BD1">
              <w:rPr>
                <w:rFonts w:ascii="Times New Roman" w:hAnsi="Times New Roman" w:cs="Times New Roman"/>
                <w:sz w:val="20"/>
                <w:szCs w:val="20"/>
              </w:rPr>
              <w:t xml:space="preserve">, декабрь </w:t>
            </w:r>
            <w:r w:rsidRPr="000A7A67">
              <w:rPr>
                <w:rFonts w:ascii="Times New Roman" w:hAnsi="Times New Roman" w:cs="Times New Roman"/>
                <w:sz w:val="20"/>
                <w:szCs w:val="20"/>
              </w:rPr>
              <w:t xml:space="preserve"> 2019. </w:t>
            </w:r>
          </w:p>
          <w:p w:rsidR="0088372D" w:rsidRPr="0088372D" w:rsidRDefault="0088372D" w:rsidP="008837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7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37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Организатор  заочного участия учащихся школы при Посольстве России в КНДР с капитаном – наставником кораблей «Крузенштерн» и «Седов» М. Новиковым.</w:t>
            </w:r>
          </w:p>
          <w:p w:rsidR="0088372D" w:rsidRPr="0088372D" w:rsidRDefault="0088372D" w:rsidP="008837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7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26.09.2019 г.</w:t>
            </w:r>
          </w:p>
          <w:p w:rsidR="0088372D" w:rsidRPr="0088372D" w:rsidRDefault="0088372D" w:rsidP="008837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Член </w:t>
            </w:r>
            <w:r w:rsidRPr="008837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жюри олимпиады по русскому языку среди студентов </w:t>
            </w:r>
            <w:proofErr w:type="spellStart"/>
            <w:r w:rsidRPr="008837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Пхеньянского</w:t>
            </w:r>
            <w:proofErr w:type="spellEnd"/>
            <w:r w:rsidRPr="008837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университета иностранных языков. </w:t>
            </w:r>
          </w:p>
          <w:p w:rsidR="0088372D" w:rsidRPr="0088372D" w:rsidRDefault="0088372D" w:rsidP="008837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7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15.10.2019 г.</w:t>
            </w:r>
          </w:p>
          <w:p w:rsidR="000A7A67" w:rsidRDefault="0088372D" w:rsidP="0088372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88372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Телеконференции среди </w:t>
            </w:r>
            <w:proofErr w:type="spellStart"/>
            <w:r w:rsidRPr="0088372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заграншкол</w:t>
            </w:r>
            <w:proofErr w:type="spellEnd"/>
            <w:r w:rsidRPr="0088372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МИД России Азиатского региона «</w:t>
            </w:r>
            <w:proofErr w:type="gramStart"/>
            <w:r w:rsidRPr="0088372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Сквозь</w:t>
            </w:r>
            <w:proofErr w:type="gramEnd"/>
            <w:r w:rsidRPr="0088372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8372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года</w:t>
            </w:r>
            <w:proofErr w:type="gramEnd"/>
            <w:r w:rsidRPr="0088372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звенит Победа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!»,  март </w:t>
            </w:r>
            <w:r w:rsidRPr="0088372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1B66BE" w:rsidRPr="000A7A67" w:rsidRDefault="001B66BE" w:rsidP="008837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МГЛУ «Перспективы лингвистического образования в неязыковом вузе» 18 и 19 июня 2020 г.</w:t>
            </w:r>
          </w:p>
        </w:tc>
        <w:tc>
          <w:tcPr>
            <w:tcW w:w="1698" w:type="pct"/>
          </w:tcPr>
          <w:p w:rsidR="000A7A67" w:rsidRPr="000A7A67" w:rsidRDefault="000A7A67" w:rsidP="003655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7A67" w:rsidRPr="00874C10" w:rsidTr="003865ED">
        <w:trPr>
          <w:jc w:val="center"/>
        </w:trPr>
        <w:tc>
          <w:tcPr>
            <w:tcW w:w="382" w:type="pct"/>
          </w:tcPr>
          <w:p w:rsidR="000A7A67" w:rsidRPr="00874C10" w:rsidRDefault="000A7A67" w:rsidP="00B15E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4C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2" w:type="pct"/>
          </w:tcPr>
          <w:p w:rsidR="000A7A67" w:rsidRPr="00874C10" w:rsidRDefault="000A7A67" w:rsidP="00B15E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4C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Василенко Л.В.</w:t>
            </w:r>
          </w:p>
        </w:tc>
        <w:tc>
          <w:tcPr>
            <w:tcW w:w="1858" w:type="pct"/>
          </w:tcPr>
          <w:p w:rsidR="003655E7" w:rsidRPr="00771128" w:rsidRDefault="00771128" w:rsidP="00B15E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A7A67">
              <w:rPr>
                <w:rFonts w:ascii="Times New Roman" w:hAnsi="Times New Roman" w:cs="Times New Roman"/>
                <w:sz w:val="20"/>
                <w:szCs w:val="20"/>
              </w:rPr>
              <w:t xml:space="preserve">Телеконференция </w:t>
            </w:r>
            <w:proofErr w:type="spellStart"/>
            <w:r w:rsidRPr="000A7A67">
              <w:rPr>
                <w:rFonts w:ascii="Times New Roman" w:hAnsi="Times New Roman" w:cs="Times New Roman"/>
                <w:sz w:val="20"/>
                <w:szCs w:val="20"/>
              </w:rPr>
              <w:t>заграншкол</w:t>
            </w:r>
            <w:proofErr w:type="spellEnd"/>
            <w:r w:rsidRPr="000A7A67">
              <w:rPr>
                <w:rFonts w:ascii="Times New Roman" w:hAnsi="Times New Roman" w:cs="Times New Roman"/>
                <w:sz w:val="20"/>
                <w:szCs w:val="20"/>
              </w:rPr>
              <w:t xml:space="preserve"> МИД РФ Азиатского региона и Австра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лии  «Информационная безопасность</w:t>
            </w:r>
            <w:r w:rsidRPr="000A7A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декабрь </w:t>
            </w:r>
            <w:r w:rsidRPr="000A7A67">
              <w:rPr>
                <w:rFonts w:ascii="Times New Roman" w:hAnsi="Times New Roman" w:cs="Times New Roman"/>
                <w:sz w:val="20"/>
                <w:szCs w:val="20"/>
              </w:rPr>
              <w:t xml:space="preserve"> 2019. </w:t>
            </w:r>
          </w:p>
          <w:p w:rsidR="00771128" w:rsidRPr="00874C10" w:rsidRDefault="00771128" w:rsidP="007711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- Участие в Международной географической акции «Географический диктант»</w:t>
            </w:r>
          </w:p>
          <w:p w:rsidR="00771128" w:rsidRPr="00874C10" w:rsidRDefault="00771128" w:rsidP="007711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- Участие в Международной акции «Этнографический диктант»</w:t>
            </w:r>
          </w:p>
          <w:p w:rsidR="00771128" w:rsidRPr="003655E7" w:rsidRDefault="00771128" w:rsidP="00B15E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координатор сетевых</w:t>
            </w: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ов: «Приключения Незнайки в стране Невыученных уроков</w:t>
            </w:r>
            <w:r w:rsidRPr="00874C10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 «Пластилиновые фантазии по сказкам Андерсена»; «Спасибо за мир, в котором живу»; «Путешествие по сказкам Андерсена»; «Вов глазами современных детей»</w:t>
            </w:r>
          </w:p>
        </w:tc>
        <w:tc>
          <w:tcPr>
            <w:tcW w:w="1698" w:type="pct"/>
          </w:tcPr>
          <w:p w:rsidR="000A7A67" w:rsidRPr="00874C10" w:rsidRDefault="000A7A67" w:rsidP="00DD0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AD6" w:rsidRPr="00874C10" w:rsidTr="003865ED">
        <w:trPr>
          <w:jc w:val="center"/>
        </w:trPr>
        <w:tc>
          <w:tcPr>
            <w:tcW w:w="382" w:type="pct"/>
          </w:tcPr>
          <w:p w:rsidR="00672AD6" w:rsidRPr="00874C10" w:rsidRDefault="00672AD6" w:rsidP="00B15E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4C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2" w:type="pct"/>
          </w:tcPr>
          <w:p w:rsidR="00672AD6" w:rsidRPr="00874C10" w:rsidRDefault="00672AD6" w:rsidP="00B15E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4C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Шевелева Т.К.</w:t>
            </w:r>
          </w:p>
        </w:tc>
        <w:tc>
          <w:tcPr>
            <w:tcW w:w="1858" w:type="pct"/>
          </w:tcPr>
          <w:p w:rsidR="00672AD6" w:rsidRPr="0057718E" w:rsidRDefault="00672AD6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 xml:space="preserve">Телеконференция «Фестиваль культур» среди </w:t>
            </w:r>
            <w:proofErr w:type="spellStart"/>
            <w:r w:rsidRPr="0057718E">
              <w:rPr>
                <w:rFonts w:ascii="Times New Roman" w:hAnsi="Times New Roman"/>
                <w:sz w:val="20"/>
                <w:szCs w:val="20"/>
              </w:rPr>
              <w:t>заграншкол</w:t>
            </w:r>
            <w:proofErr w:type="spellEnd"/>
            <w:r w:rsidRPr="0057718E">
              <w:rPr>
                <w:rFonts w:ascii="Times New Roman" w:hAnsi="Times New Roman"/>
                <w:sz w:val="20"/>
                <w:szCs w:val="20"/>
              </w:rPr>
              <w:t xml:space="preserve"> МИД РФ Азиатского региона «Калейдоскоп педагогических идей»</w:t>
            </w:r>
          </w:p>
          <w:p w:rsidR="00672AD6" w:rsidRPr="0057718E" w:rsidRDefault="00672AD6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 xml:space="preserve">Участие в Международной акции «Большой этнографический диктант» </w:t>
            </w:r>
          </w:p>
          <w:p w:rsidR="00672AD6" w:rsidRPr="0057718E" w:rsidRDefault="00672AD6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 xml:space="preserve">Участие в Международной географической </w:t>
            </w:r>
            <w:r w:rsidRPr="0057718E">
              <w:rPr>
                <w:rFonts w:ascii="Times New Roman" w:hAnsi="Times New Roman"/>
                <w:sz w:val="20"/>
                <w:szCs w:val="20"/>
              </w:rPr>
              <w:lastRenderedPageBreak/>
              <w:t>акции «Географический диктант»</w:t>
            </w:r>
          </w:p>
          <w:p w:rsidR="00672AD6" w:rsidRPr="0057718E" w:rsidRDefault="00672AD6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>Разработка положения о конкурсе песен среди школьников 5-11 классов «Любимые песни на английском языке»</w:t>
            </w:r>
          </w:p>
          <w:p w:rsidR="00672AD6" w:rsidRPr="0057718E" w:rsidRDefault="00672AD6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 xml:space="preserve">Фонетический конкурс  «Стихи и песни Матушки Гусыни» </w:t>
            </w:r>
          </w:p>
          <w:p w:rsidR="00672AD6" w:rsidRPr="0057718E" w:rsidRDefault="00672AD6" w:rsidP="008B3C1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 xml:space="preserve">Фонетический конкурс «Лучший из </w:t>
            </w:r>
            <w:proofErr w:type="gramStart"/>
            <w:r w:rsidRPr="0057718E">
              <w:rPr>
                <w:rFonts w:ascii="Times New Roman" w:hAnsi="Times New Roman"/>
                <w:sz w:val="20"/>
                <w:szCs w:val="20"/>
              </w:rPr>
              <w:t>лучших</w:t>
            </w:r>
            <w:proofErr w:type="gramEnd"/>
            <w:r w:rsidRPr="0057718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72AD6" w:rsidRPr="0057718E" w:rsidRDefault="00672AD6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>Ведущий странички школьной газеты «Всезнайка» - «Волшебные слова»</w:t>
            </w:r>
          </w:p>
          <w:p w:rsidR="00672AD6" w:rsidRPr="0057718E" w:rsidRDefault="00672AD6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 xml:space="preserve">Кружок «Веселый английский» </w:t>
            </w:r>
          </w:p>
          <w:p w:rsidR="00672AD6" w:rsidRPr="0057718E" w:rsidRDefault="00672AD6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>Проектная работа «Таблица неправильных глаголов английского языка с примерами из жизни одноклассников»</w:t>
            </w:r>
          </w:p>
          <w:p w:rsidR="00672AD6" w:rsidRPr="0057718E" w:rsidRDefault="00672AD6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>Успешное прохождение тестирования по теме «Теория и методика преподавания английского »</w:t>
            </w:r>
          </w:p>
        </w:tc>
        <w:tc>
          <w:tcPr>
            <w:tcW w:w="1698" w:type="pct"/>
          </w:tcPr>
          <w:p w:rsidR="00672AD6" w:rsidRPr="00D947BB" w:rsidRDefault="00672AD6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Систематическое ведение  рублики «Иностранный язык. Литература. Страноведение. Сочинения»</w:t>
            </w:r>
          </w:p>
          <w:p w:rsidR="00672AD6" w:rsidRPr="00D947BB" w:rsidRDefault="00672AD6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Материал к фонетическому конкурсу «Лучший из лучших» для учащихся 2-4 классов</w:t>
            </w:r>
          </w:p>
          <w:p w:rsidR="00672AD6" w:rsidRPr="00D947BB" w:rsidRDefault="00672AD6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 xml:space="preserve">Материал к фонетическому конкурсу </w:t>
            </w: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«Стихи и песни Матушки Гусыни» для учащихся 5-8 классов</w:t>
            </w:r>
          </w:p>
          <w:p w:rsidR="00672AD6" w:rsidRDefault="00672AD6" w:rsidP="008B3C1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Пособие по зарубежной литературе для учащихся 9-11 классов</w:t>
            </w:r>
          </w:p>
          <w:p w:rsidR="00672AD6" w:rsidRDefault="00672AD6" w:rsidP="008B3C1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77DA5" w:rsidRPr="00D947BB" w:rsidRDefault="00D77DA5" w:rsidP="00D77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Газета «Всезнайка» ОШ при Посольстве РФ в КНДР</w:t>
            </w:r>
          </w:p>
          <w:p w:rsidR="00D77DA5" w:rsidRPr="00D947BB" w:rsidRDefault="00D77DA5" w:rsidP="00D77D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 xml:space="preserve">Свидетельство о публикации на сайте infourok.ru </w:t>
            </w:r>
          </w:p>
          <w:p w:rsidR="00D77DA5" w:rsidRPr="00D947BB" w:rsidRDefault="00D77DA5" w:rsidP="00D77D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 xml:space="preserve">Свидетельство о публикации на сайте infourok.ru </w:t>
            </w:r>
          </w:p>
          <w:p w:rsidR="00672AD6" w:rsidRPr="00D947BB" w:rsidRDefault="00D77DA5" w:rsidP="00D77DA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Свидетельство о публикации на сайте infourok.ru</w:t>
            </w:r>
          </w:p>
        </w:tc>
      </w:tr>
      <w:tr w:rsidR="0017760C" w:rsidRPr="00874C10" w:rsidTr="0017760C">
        <w:trPr>
          <w:trHeight w:val="848"/>
          <w:jc w:val="center"/>
        </w:trPr>
        <w:tc>
          <w:tcPr>
            <w:tcW w:w="382" w:type="pct"/>
          </w:tcPr>
          <w:p w:rsidR="0017760C" w:rsidRPr="00874C10" w:rsidRDefault="0017760C" w:rsidP="00B15E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4C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62" w:type="pct"/>
          </w:tcPr>
          <w:p w:rsidR="0017760C" w:rsidRPr="00874C10" w:rsidRDefault="0017760C" w:rsidP="00B15E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4C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Власов Ю.Г.</w:t>
            </w:r>
          </w:p>
        </w:tc>
        <w:tc>
          <w:tcPr>
            <w:tcW w:w="1858" w:type="pct"/>
          </w:tcPr>
          <w:p w:rsidR="0017760C" w:rsidRPr="0017760C" w:rsidRDefault="0017760C" w:rsidP="008B3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Участие в телеконференции </w:t>
            </w:r>
            <w:proofErr w:type="spellStart"/>
            <w:r w:rsidRPr="00177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заграншкол</w:t>
            </w:r>
            <w:proofErr w:type="spellEnd"/>
            <w:r w:rsidRPr="00177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МИД РФ Азиатского региона «Система школьного образования в стране пребывания. Информационная безопасность»</w:t>
            </w:r>
          </w:p>
          <w:p w:rsidR="0017760C" w:rsidRPr="0017760C" w:rsidRDefault="0017760C" w:rsidP="008B3C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09.12.2019 г.</w:t>
            </w:r>
          </w:p>
          <w:p w:rsidR="0017760C" w:rsidRPr="0017760C" w:rsidRDefault="00D53D85" w:rsidP="008B3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  <w:r w:rsidR="0017760C" w:rsidRPr="00177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Сертификат участника Международного конкурса «Путешествие по сказкам Г.Х. Андерсена», проводимого в рамках сетевого проекта отдела </w:t>
            </w:r>
            <w:proofErr w:type="spellStart"/>
            <w:r w:rsidR="0017760C" w:rsidRPr="00177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заграншкол</w:t>
            </w:r>
            <w:proofErr w:type="spellEnd"/>
            <w:r w:rsidR="0017760C" w:rsidRPr="00177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МИД России «Обучаясь – творим», в </w:t>
            </w:r>
            <w:proofErr w:type="spellStart"/>
            <w:r w:rsidR="0017760C" w:rsidRPr="00177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номинаци</w:t>
            </w:r>
            <w:proofErr w:type="spellEnd"/>
            <w:r w:rsidR="0017760C" w:rsidRPr="00177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«Маленькие актёры большой сцены»</w:t>
            </w:r>
          </w:p>
          <w:p w:rsidR="0017760C" w:rsidRPr="0017760C" w:rsidRDefault="00D53D85" w:rsidP="00177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17760C" w:rsidRPr="00177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Благодарность за участие в Международном Проекте «Спасибо за мир, в котором живу», посвящённого 75-летию Победы в Великой Отечественной войне в рамках конкурса сетевых проектов отдела </w:t>
            </w:r>
            <w:proofErr w:type="spellStart"/>
            <w:r w:rsidR="0017760C" w:rsidRPr="00177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заграншкол</w:t>
            </w:r>
            <w:proofErr w:type="spellEnd"/>
            <w:r w:rsidR="0017760C" w:rsidRPr="00177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МИД России «Обучаясь – творим» в номинации « И опыт – сын ошибок трудных…»</w:t>
            </w:r>
          </w:p>
        </w:tc>
        <w:tc>
          <w:tcPr>
            <w:tcW w:w="1698" w:type="pct"/>
          </w:tcPr>
          <w:p w:rsidR="0017760C" w:rsidRPr="00874C10" w:rsidRDefault="0017760C" w:rsidP="00DD0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60C" w:rsidRPr="00874C10" w:rsidTr="003865ED">
        <w:trPr>
          <w:trHeight w:val="3844"/>
          <w:jc w:val="center"/>
        </w:trPr>
        <w:tc>
          <w:tcPr>
            <w:tcW w:w="382" w:type="pct"/>
          </w:tcPr>
          <w:p w:rsidR="0017760C" w:rsidRPr="00874C10" w:rsidRDefault="0017760C" w:rsidP="00B15E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4C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2" w:type="pct"/>
          </w:tcPr>
          <w:p w:rsidR="0017760C" w:rsidRPr="00874C10" w:rsidRDefault="0017760C" w:rsidP="00B15E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4C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Жеребчиков И.В.</w:t>
            </w:r>
          </w:p>
        </w:tc>
        <w:tc>
          <w:tcPr>
            <w:tcW w:w="1858" w:type="pct"/>
          </w:tcPr>
          <w:p w:rsidR="0017760C" w:rsidRPr="0057718E" w:rsidRDefault="0017760C" w:rsidP="008B3C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>Конференция «Гуманитарные просторы»</w:t>
            </w:r>
          </w:p>
          <w:p w:rsidR="0017760C" w:rsidRPr="0057718E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>Ведущий странички школьной газеты «Всезнайка» - «Исторические события»</w:t>
            </w:r>
          </w:p>
          <w:p w:rsidR="0017760C" w:rsidRPr="0057718E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 xml:space="preserve">Участие в Международной акции «Большой этнографический диктант» </w:t>
            </w:r>
          </w:p>
          <w:p w:rsidR="0017760C" w:rsidRPr="0057718E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>Участие в Международной географической акции «Географический диктант»</w:t>
            </w:r>
          </w:p>
          <w:p w:rsidR="0017760C" w:rsidRPr="0057718E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>Историческое дефиле «Мода всех времен»</w:t>
            </w:r>
          </w:p>
          <w:p w:rsidR="0017760C" w:rsidRPr="0057718E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>Кружок «Первые шаги в науке»</w:t>
            </w:r>
          </w:p>
          <w:p w:rsidR="0017760C" w:rsidRPr="0057718E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>Общешкольный классный час, посвящённый 75 годовщине Победы в Великой Отечественной войне</w:t>
            </w:r>
          </w:p>
          <w:p w:rsidR="0017760C" w:rsidRPr="0057718E" w:rsidRDefault="0017760C" w:rsidP="008B3C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Оформление школьного стенда на тему:</w:t>
            </w:r>
          </w:p>
          <w:p w:rsidR="0017760C" w:rsidRPr="0057718E" w:rsidRDefault="0017760C" w:rsidP="00D6720F">
            <w:pPr>
              <w:pStyle w:val="a3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День Конституции</w:t>
            </w:r>
          </w:p>
          <w:p w:rsidR="0017760C" w:rsidRPr="0057718E" w:rsidRDefault="0017760C" w:rsidP="00D6720F">
            <w:pPr>
              <w:pStyle w:val="a3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>День Народного Единства</w:t>
            </w:r>
          </w:p>
          <w:p w:rsidR="0017760C" w:rsidRPr="0057718E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>Проведение Единого классного часа, посвященного Дню народного единства</w:t>
            </w:r>
          </w:p>
          <w:p w:rsidR="0017760C" w:rsidRPr="0057718E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>Проведение Единого классного часа, посвященного Дню Конституции</w:t>
            </w:r>
          </w:p>
          <w:p w:rsidR="0017760C" w:rsidRPr="0057718E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>Организация и проведение проекта по обществознанию:  «Проблемы тургеневских героев романа «Отцы и дети» в современном обществе»</w:t>
            </w:r>
          </w:p>
          <w:p w:rsidR="0017760C" w:rsidRPr="0057718E" w:rsidRDefault="0017760C" w:rsidP="008B3C15">
            <w:pPr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>Организация и проведение проекта по истории:  «Дети и война»</w:t>
            </w:r>
          </w:p>
        </w:tc>
        <w:tc>
          <w:tcPr>
            <w:tcW w:w="1698" w:type="pct"/>
          </w:tcPr>
          <w:p w:rsidR="0017760C" w:rsidRPr="00D947BB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Систематическое ведение исторической  рублики «Листая памятные  даты»</w:t>
            </w:r>
          </w:p>
          <w:p w:rsidR="0017760C" w:rsidRPr="00D947BB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«Дети и война» (материал для классного часа)</w:t>
            </w:r>
          </w:p>
          <w:p w:rsidR="0017760C" w:rsidRPr="00D947BB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«Материал для презентации»</w:t>
            </w:r>
          </w:p>
          <w:p w:rsidR="0017760C" w:rsidRPr="00D947BB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«Боги и Герои Древней Греции»</w:t>
            </w:r>
          </w:p>
          <w:p w:rsidR="0017760C" w:rsidRPr="00D947BB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«Медали и Ордена победы»</w:t>
            </w:r>
          </w:p>
          <w:p w:rsidR="0017760C" w:rsidRPr="00D947BB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«История костюма и моды глазами школьников»</w:t>
            </w:r>
          </w:p>
          <w:p w:rsidR="0017760C" w:rsidRPr="00D947BB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«Из истории традиций КНДР»</w:t>
            </w:r>
          </w:p>
          <w:p w:rsidR="0017760C" w:rsidRPr="00D947BB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Презентация «История костюма и моды глазами школьников»</w:t>
            </w:r>
          </w:p>
          <w:p w:rsidR="0017760C" w:rsidRDefault="0017760C" w:rsidP="008B3C1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Сценарий мероприятия «История костюма и моды глазами школьников»</w:t>
            </w:r>
          </w:p>
          <w:p w:rsidR="0017760C" w:rsidRDefault="0017760C" w:rsidP="008B3C1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760C" w:rsidRPr="00D947BB" w:rsidRDefault="0017760C" w:rsidP="005E10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Газета «Всезнайка» ОШ при Посольстве РФ в КНДР</w:t>
            </w:r>
          </w:p>
          <w:p w:rsidR="0017760C" w:rsidRPr="00D947BB" w:rsidRDefault="0017760C" w:rsidP="005E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Свидетельство о публикации на сайте «</w:t>
            </w:r>
            <w:proofErr w:type="spellStart"/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Мультиурок</w:t>
            </w:r>
            <w:proofErr w:type="spellEnd"/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17760C" w:rsidRPr="00D947BB" w:rsidRDefault="0017760C" w:rsidP="005E10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MUF 1294544 от 19.12. 2019</w:t>
            </w:r>
          </w:p>
          <w:p w:rsidR="0017760C" w:rsidRPr="00D947BB" w:rsidRDefault="0017760C" w:rsidP="005E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Свидетельство о публикации на сайте «</w:t>
            </w:r>
            <w:proofErr w:type="spellStart"/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Мультиурок</w:t>
            </w:r>
            <w:proofErr w:type="spellEnd"/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17760C" w:rsidRPr="00D947BB" w:rsidRDefault="0017760C" w:rsidP="005E10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MUF 1294547 от 19.12. 2019</w:t>
            </w:r>
          </w:p>
          <w:p w:rsidR="0017760C" w:rsidRPr="00D947BB" w:rsidRDefault="0017760C" w:rsidP="005E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Свидетельство о публикации материала на сайте «</w:t>
            </w:r>
            <w:proofErr w:type="spellStart"/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Мультиурок</w:t>
            </w:r>
            <w:proofErr w:type="spellEnd"/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17760C" w:rsidRPr="00D947BB" w:rsidRDefault="0017760C" w:rsidP="005E10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MUF 1443633 от 08.05. 2020</w:t>
            </w:r>
          </w:p>
          <w:p w:rsidR="0017760C" w:rsidRPr="00D947BB" w:rsidRDefault="0017760C" w:rsidP="005E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Свидетельство о публикации материала на сайте «</w:t>
            </w:r>
            <w:proofErr w:type="spellStart"/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Мультиурок</w:t>
            </w:r>
            <w:proofErr w:type="spellEnd"/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17760C" w:rsidRPr="00D947BB" w:rsidRDefault="0017760C" w:rsidP="005E10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MUF 1386645 от 19.03. 2020</w:t>
            </w:r>
          </w:p>
          <w:p w:rsidR="0017760C" w:rsidRPr="00D947BB" w:rsidRDefault="0017760C" w:rsidP="005E10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Свидетельство о публикации материала на сайте «</w:t>
            </w:r>
            <w:proofErr w:type="spellStart"/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Мультиурок</w:t>
            </w:r>
            <w:proofErr w:type="spellEnd"/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» MUF 1324287 от 21.01. 2020</w:t>
            </w:r>
          </w:p>
          <w:p w:rsidR="0017760C" w:rsidRPr="00D947BB" w:rsidRDefault="0017760C" w:rsidP="005E108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Свидетельство о публикации материала на сайте «</w:t>
            </w:r>
            <w:proofErr w:type="spellStart"/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Мультиурок</w:t>
            </w:r>
            <w:proofErr w:type="spellEnd"/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17760C" w:rsidRPr="00D947BB" w:rsidRDefault="0017760C" w:rsidP="005E10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MUF 1310744 от 10.01. 2020</w:t>
            </w:r>
          </w:p>
          <w:p w:rsidR="0017760C" w:rsidRPr="00D947BB" w:rsidRDefault="0017760C" w:rsidP="005E10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Свидетельство о публикации  презентации на сайте infourok.ru от 23.01. 2020 (ВМ28469529)</w:t>
            </w:r>
          </w:p>
          <w:p w:rsidR="0017760C" w:rsidRPr="00D947BB" w:rsidRDefault="0017760C" w:rsidP="005E10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Свидетельство о публикации  презентации на сайте infourok.ru от 23.01. 2020 (ЮХ10381849</w:t>
            </w:r>
            <w:proofErr w:type="gramEnd"/>
          </w:p>
        </w:tc>
      </w:tr>
      <w:tr w:rsidR="0017760C" w:rsidRPr="00874C10" w:rsidTr="00683E82">
        <w:trPr>
          <w:trHeight w:val="3920"/>
          <w:jc w:val="center"/>
        </w:trPr>
        <w:tc>
          <w:tcPr>
            <w:tcW w:w="382" w:type="pct"/>
          </w:tcPr>
          <w:p w:rsidR="0017760C" w:rsidRPr="00874C10" w:rsidRDefault="0017760C" w:rsidP="00A059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4C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062" w:type="pct"/>
          </w:tcPr>
          <w:p w:rsidR="0017760C" w:rsidRPr="00874C10" w:rsidRDefault="0017760C" w:rsidP="006D4A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4C10">
              <w:rPr>
                <w:rFonts w:ascii="Times New Roman" w:hAnsi="Times New Roman" w:cs="Times New Roman"/>
                <w:sz w:val="20"/>
                <w:szCs w:val="20"/>
              </w:rPr>
              <w:t>Вишневская С.М.</w:t>
            </w:r>
          </w:p>
        </w:tc>
        <w:tc>
          <w:tcPr>
            <w:tcW w:w="1858" w:type="pct"/>
          </w:tcPr>
          <w:p w:rsidR="0017760C" w:rsidRPr="0057718E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>Выпуск школьной стенгазеты «Всезнайка»  – редактор</w:t>
            </w:r>
          </w:p>
          <w:p w:rsidR="0017760C" w:rsidRPr="0057718E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 xml:space="preserve">Телеконференция «Фестиваль культур» среди </w:t>
            </w:r>
            <w:proofErr w:type="spellStart"/>
            <w:r w:rsidRPr="0057718E">
              <w:rPr>
                <w:rFonts w:ascii="Times New Roman" w:hAnsi="Times New Roman"/>
                <w:sz w:val="20"/>
                <w:szCs w:val="20"/>
              </w:rPr>
              <w:t>заграншкол</w:t>
            </w:r>
            <w:proofErr w:type="spellEnd"/>
            <w:r w:rsidRPr="0057718E">
              <w:rPr>
                <w:rFonts w:ascii="Times New Roman" w:hAnsi="Times New Roman"/>
                <w:sz w:val="20"/>
                <w:szCs w:val="20"/>
              </w:rPr>
              <w:t xml:space="preserve"> МИД РФ Азиатского региона «Калейдоскоп педагогических идей»</w:t>
            </w:r>
          </w:p>
          <w:p w:rsidR="0017760C" w:rsidRPr="0057718E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 xml:space="preserve">Участие в Международной акции «Большой этнографический диктант» </w:t>
            </w:r>
          </w:p>
          <w:p w:rsidR="0017760C" w:rsidRPr="0057718E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>Участие в Международной географической акции «Географический диктант»</w:t>
            </w:r>
          </w:p>
          <w:p w:rsidR="0017760C" w:rsidRPr="0057718E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>Литературная постановка спектакля «Золушка»</w:t>
            </w:r>
          </w:p>
          <w:p w:rsidR="0017760C" w:rsidRPr="0057718E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>Открытие Недели гуманитарных наук «Юности честное зерцало…»</w:t>
            </w:r>
          </w:p>
          <w:p w:rsidR="0017760C" w:rsidRPr="0057718E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>Конференция «Гуманитарные просторы»</w:t>
            </w:r>
          </w:p>
          <w:p w:rsidR="0017760C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>Конференция «Золотая мысль»</w:t>
            </w:r>
          </w:p>
          <w:p w:rsidR="0017760C" w:rsidRPr="0057718E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pct"/>
          </w:tcPr>
          <w:p w:rsidR="0017760C" w:rsidRPr="00D947BB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Проектная работа «Азбука исторических фразеологизмов»</w:t>
            </w:r>
          </w:p>
          <w:p w:rsidR="0017760C" w:rsidRDefault="0017760C" w:rsidP="008B3C1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Исследовательская проектная работа по русскому языку «От «А» до «Я» или Азбука исторических фразеологизмов»</w:t>
            </w:r>
          </w:p>
          <w:p w:rsidR="0017760C" w:rsidRDefault="0017760C" w:rsidP="008B3C1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760C" w:rsidRDefault="0017760C" w:rsidP="008B3C1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760C" w:rsidRPr="00D947BB" w:rsidRDefault="0017760C" w:rsidP="00BF7E6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 xml:space="preserve">Свидетельство о публикации на сайте infourok.ru </w:t>
            </w:r>
          </w:p>
          <w:p w:rsidR="0017760C" w:rsidRPr="00D947BB" w:rsidRDefault="0017760C" w:rsidP="00BF7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от 17.12. 2019 (АЯ51478818)</w:t>
            </w:r>
          </w:p>
          <w:p w:rsidR="0017760C" w:rsidRPr="00D947BB" w:rsidRDefault="0017760C" w:rsidP="00BF7E6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Свидетельство о публикации на сайте «</w:t>
            </w:r>
            <w:proofErr w:type="spellStart"/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Мультиурок</w:t>
            </w:r>
            <w:proofErr w:type="spellEnd"/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17760C" w:rsidRDefault="0017760C" w:rsidP="00BF7E6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MUF 1293633 от 18.12. 2019</w:t>
            </w:r>
          </w:p>
          <w:p w:rsidR="0017760C" w:rsidRDefault="0017760C" w:rsidP="008B3C1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760C" w:rsidRPr="00D947BB" w:rsidRDefault="0017760C" w:rsidP="008B3C1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760C" w:rsidRPr="00874C10" w:rsidTr="001B66BE">
        <w:trPr>
          <w:trHeight w:hRule="exact" w:val="4209"/>
          <w:jc w:val="center"/>
        </w:trPr>
        <w:tc>
          <w:tcPr>
            <w:tcW w:w="382" w:type="pct"/>
          </w:tcPr>
          <w:p w:rsidR="0017760C" w:rsidRPr="00874C10" w:rsidRDefault="0017760C" w:rsidP="00B15E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1062" w:type="pct"/>
          </w:tcPr>
          <w:p w:rsidR="0017760C" w:rsidRPr="00874C10" w:rsidRDefault="0017760C" w:rsidP="006D4A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Прокопенко Н.Н</w:t>
            </w:r>
            <w:r w:rsidRPr="00874C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8" w:type="pct"/>
          </w:tcPr>
          <w:p w:rsidR="0017760C" w:rsidRPr="0057718E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>Выпуск школьной стенгазеты «Всезнайка» – главный редактор</w:t>
            </w:r>
          </w:p>
          <w:p w:rsidR="0017760C" w:rsidRPr="0057718E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 xml:space="preserve">Участие в Международной акции «Большой этнографический диктант» </w:t>
            </w:r>
          </w:p>
          <w:p w:rsidR="0017760C" w:rsidRPr="0057718E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>Участие в Международной географической акции «Географический диктант»</w:t>
            </w:r>
          </w:p>
          <w:p w:rsidR="0017760C" w:rsidRPr="0057718E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>Коллективное творческое дело «Письма о главном»</w:t>
            </w:r>
          </w:p>
          <w:p w:rsidR="0017760C" w:rsidRPr="0057718E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>Конференция «Гуманитарные просторы»</w:t>
            </w:r>
          </w:p>
          <w:p w:rsidR="0017760C" w:rsidRPr="0057718E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 xml:space="preserve">Телеконференция «Фестиваль культур» среди </w:t>
            </w:r>
            <w:proofErr w:type="spellStart"/>
            <w:r w:rsidRPr="0057718E">
              <w:rPr>
                <w:rFonts w:ascii="Times New Roman" w:hAnsi="Times New Roman"/>
                <w:sz w:val="20"/>
                <w:szCs w:val="20"/>
              </w:rPr>
              <w:t>заграншкол</w:t>
            </w:r>
            <w:proofErr w:type="spellEnd"/>
            <w:r w:rsidRPr="0057718E">
              <w:rPr>
                <w:rFonts w:ascii="Times New Roman" w:hAnsi="Times New Roman"/>
                <w:sz w:val="20"/>
                <w:szCs w:val="20"/>
              </w:rPr>
              <w:t xml:space="preserve"> МИД РФ Азиатского региона «Калейдоскоп педагогических идей»</w:t>
            </w:r>
          </w:p>
          <w:p w:rsidR="0017760C" w:rsidRPr="0057718E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57718E">
              <w:rPr>
                <w:rFonts w:ascii="Times New Roman" w:hAnsi="Times New Roman"/>
                <w:sz w:val="20"/>
                <w:szCs w:val="20"/>
              </w:rPr>
              <w:t xml:space="preserve">Ведение странички на </w:t>
            </w:r>
            <w:proofErr w:type="spellStart"/>
            <w:r w:rsidRPr="0057718E">
              <w:rPr>
                <w:rFonts w:ascii="Times New Roman" w:hAnsi="Times New Roman"/>
                <w:sz w:val="20"/>
                <w:szCs w:val="20"/>
              </w:rPr>
              <w:t>facebook</w:t>
            </w:r>
            <w:proofErr w:type="spellEnd"/>
            <w:r w:rsidRPr="0057718E">
              <w:rPr>
                <w:rFonts w:ascii="Times New Roman" w:hAnsi="Times New Roman"/>
                <w:sz w:val="20"/>
                <w:szCs w:val="20"/>
              </w:rPr>
              <w:t xml:space="preserve">   «Русский центр в Пхеньяне, КНДР»</w:t>
            </w:r>
            <w:r w:rsidR="001B66BE">
              <w:rPr>
                <w:rFonts w:ascii="Times New Roman" w:hAnsi="Times New Roman"/>
                <w:sz w:val="20"/>
                <w:szCs w:val="20"/>
              </w:rPr>
              <w:br/>
            </w:r>
            <w:r w:rsidR="001B6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МГЛУ «Перспективы лингвистического образования в неязыковом вузе» 18 и 19 июня 2020 г.</w:t>
            </w:r>
          </w:p>
        </w:tc>
        <w:tc>
          <w:tcPr>
            <w:tcW w:w="1698" w:type="pct"/>
          </w:tcPr>
          <w:p w:rsidR="0017760C" w:rsidRPr="00D947BB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 xml:space="preserve">«В Пхеньяне провели </w:t>
            </w:r>
            <w:proofErr w:type="spellStart"/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Всереспубликанскую</w:t>
            </w:r>
            <w:proofErr w:type="spellEnd"/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 xml:space="preserve"> олимпиаду по русскому языку»</w:t>
            </w:r>
          </w:p>
          <w:p w:rsidR="0017760C" w:rsidRPr="00D947BB" w:rsidRDefault="0017760C" w:rsidP="008B3C15">
            <w:pPr>
              <w:rPr>
                <w:rFonts w:ascii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Пхеньянский</w:t>
            </w:r>
            <w:proofErr w:type="spellEnd"/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 xml:space="preserve"> университет  иностранных языков готовится отмечать 70-летие»</w:t>
            </w:r>
          </w:p>
          <w:p w:rsidR="0017760C" w:rsidRDefault="0017760C" w:rsidP="008B3C1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«Историю, культуру и традиции родного края обсудили в Пхеньяне»</w:t>
            </w:r>
          </w:p>
          <w:p w:rsidR="0017760C" w:rsidRDefault="0017760C" w:rsidP="008B3C1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760C" w:rsidRPr="00D947BB" w:rsidRDefault="0017760C" w:rsidP="00F95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«Русский мир» (информационный портал)</w:t>
            </w:r>
          </w:p>
          <w:p w:rsidR="0017760C" w:rsidRPr="00D947BB" w:rsidRDefault="0017760C" w:rsidP="00F95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«Русский мир» (информационный портал)</w:t>
            </w:r>
          </w:p>
          <w:p w:rsidR="0017760C" w:rsidRPr="00D947BB" w:rsidRDefault="0017760C" w:rsidP="00F95E0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47BB">
              <w:rPr>
                <w:rFonts w:ascii="Times New Roman" w:eastAsia="Times New Roman" w:hAnsi="Times New Roman"/>
                <w:sz w:val="20"/>
                <w:szCs w:val="20"/>
              </w:rPr>
              <w:t>«Русский мир» (информационный портал)</w:t>
            </w:r>
          </w:p>
        </w:tc>
      </w:tr>
      <w:tr w:rsidR="0017760C" w:rsidRPr="00874C10" w:rsidTr="00683E82">
        <w:trPr>
          <w:trHeight w:hRule="exact" w:val="3544"/>
          <w:jc w:val="center"/>
        </w:trPr>
        <w:tc>
          <w:tcPr>
            <w:tcW w:w="382" w:type="pct"/>
          </w:tcPr>
          <w:p w:rsidR="0017760C" w:rsidRDefault="0017760C" w:rsidP="00B15E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062" w:type="pct"/>
          </w:tcPr>
          <w:p w:rsidR="0017760C" w:rsidRPr="00874C10" w:rsidRDefault="0017760C" w:rsidP="006D4A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Т.В.</w:t>
            </w:r>
          </w:p>
        </w:tc>
        <w:tc>
          <w:tcPr>
            <w:tcW w:w="1858" w:type="pct"/>
          </w:tcPr>
          <w:p w:rsidR="0017760C" w:rsidRDefault="0017760C" w:rsidP="008B3C1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E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Участник Этнографического диктанта – 2019 </w:t>
            </w:r>
          </w:p>
          <w:p w:rsidR="0017760C" w:rsidRPr="00683E82" w:rsidRDefault="0017760C" w:rsidP="00683E8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E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2.Участник Географического диктанта – 2019</w:t>
            </w:r>
          </w:p>
          <w:p w:rsidR="0017760C" w:rsidRPr="00683E82" w:rsidRDefault="0017760C" w:rsidP="008B3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E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3.Проектн</w:t>
            </w:r>
            <w:proofErr w:type="gramStart"/>
            <w:r w:rsidRPr="00683E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683E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исследовательская работа по технологии «Конкурс стенгазет посвященный 75-летию Победы в Великой Отечественной Войне».</w:t>
            </w:r>
          </w:p>
          <w:p w:rsidR="0017760C" w:rsidRPr="00683E82" w:rsidRDefault="0017760C" w:rsidP="008B3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E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4.Подготовка и проведение «Недели наук естественно-математического цикла». Январь 2020.</w:t>
            </w:r>
          </w:p>
          <w:p w:rsidR="0017760C" w:rsidRPr="00683E82" w:rsidRDefault="0017760C" w:rsidP="008B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82">
              <w:rPr>
                <w:rFonts w:ascii="Times New Roman" w:hAnsi="Times New Roman" w:cs="Times New Roman"/>
                <w:sz w:val="20"/>
                <w:szCs w:val="20"/>
              </w:rPr>
              <w:t>5.Подготовка участников и участие в научно – практической конференции «Золотая мысль».</w:t>
            </w:r>
          </w:p>
        </w:tc>
        <w:tc>
          <w:tcPr>
            <w:tcW w:w="1698" w:type="pct"/>
          </w:tcPr>
          <w:p w:rsidR="0017760C" w:rsidRPr="003655E7" w:rsidRDefault="0017760C" w:rsidP="003655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направленность уроков математики, </w:t>
            </w:r>
            <w:proofErr w:type="spellStart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 xml:space="preserve"> 2019.</w:t>
            </w:r>
          </w:p>
          <w:p w:rsidR="0017760C" w:rsidRPr="003655E7" w:rsidRDefault="0017760C" w:rsidP="003655E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 xml:space="preserve">Урок « Больше и меньше», </w:t>
            </w:r>
            <w:proofErr w:type="spellStart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 xml:space="preserve"> 2019.</w:t>
            </w:r>
          </w:p>
        </w:tc>
      </w:tr>
      <w:tr w:rsidR="0017760C" w:rsidRPr="00874C10" w:rsidTr="004F40E3">
        <w:trPr>
          <w:trHeight w:hRule="exact" w:val="2544"/>
          <w:jc w:val="center"/>
        </w:trPr>
        <w:tc>
          <w:tcPr>
            <w:tcW w:w="382" w:type="pct"/>
          </w:tcPr>
          <w:p w:rsidR="0017760C" w:rsidRDefault="0017760C" w:rsidP="00B15E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2" w:type="pct"/>
          </w:tcPr>
          <w:p w:rsidR="0017760C" w:rsidRDefault="0017760C" w:rsidP="006D4A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Святкина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858" w:type="pct"/>
          </w:tcPr>
          <w:p w:rsidR="00685531" w:rsidRPr="00685531" w:rsidRDefault="00685531" w:rsidP="006855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55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Участие в телеконференции </w:t>
            </w:r>
            <w:proofErr w:type="spellStart"/>
            <w:r w:rsidRPr="006855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заграншкол</w:t>
            </w:r>
            <w:proofErr w:type="spellEnd"/>
            <w:r w:rsidRPr="006855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МИД РФ Азиатского региона «Система школьного образования в стране пребывания. Информационная безопасность»</w:t>
            </w:r>
          </w:p>
          <w:p w:rsidR="00685531" w:rsidRPr="00685531" w:rsidRDefault="00685531" w:rsidP="006855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55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09.12.2019 г.</w:t>
            </w:r>
          </w:p>
          <w:p w:rsidR="00685531" w:rsidRPr="00685531" w:rsidRDefault="00685531" w:rsidP="0068553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6855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2.Телеконференция № 2(в 2019-2020 учебном году</w:t>
            </w:r>
            <w:proofErr w:type="gramStart"/>
            <w:r w:rsidRPr="006855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)с</w:t>
            </w:r>
            <w:proofErr w:type="gramEnd"/>
            <w:r w:rsidRPr="006855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реди </w:t>
            </w:r>
            <w:proofErr w:type="spellStart"/>
            <w:r w:rsidRPr="006855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заграншкол</w:t>
            </w:r>
            <w:proofErr w:type="spellEnd"/>
            <w:r w:rsidRPr="006855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МИД РФ Азиатского региона и Австралии «Сквозь года звенит Победа» 17 марта 2020.</w:t>
            </w:r>
          </w:p>
          <w:p w:rsidR="0017760C" w:rsidRPr="00685531" w:rsidRDefault="0017760C" w:rsidP="00365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pct"/>
          </w:tcPr>
          <w:p w:rsidR="004F40E3" w:rsidRPr="004F40E3" w:rsidRDefault="004F40E3" w:rsidP="004F40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1.Самостоятельная работа по теме «Основные способы получения металлов. Электролиз</w:t>
            </w:r>
            <w:proofErr w:type="gramStart"/>
            <w:r w:rsidRPr="004F4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»(</w:t>
            </w:r>
            <w:proofErr w:type="spellStart"/>
            <w:proofErr w:type="gramEnd"/>
            <w:r w:rsidRPr="004F4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инфоурок</w:t>
            </w:r>
            <w:proofErr w:type="spellEnd"/>
            <w:r w:rsidRPr="004F4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ноябрь 2019).                                             </w:t>
            </w:r>
          </w:p>
          <w:p w:rsidR="004F40E3" w:rsidRPr="004F40E3" w:rsidRDefault="004F40E3" w:rsidP="004F40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Тест для 8 класса по теме «Основные классы неорганических соединений» (</w:t>
            </w:r>
            <w:proofErr w:type="spellStart"/>
            <w:r w:rsidRPr="004F4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инфоурок</w:t>
            </w:r>
            <w:proofErr w:type="spellEnd"/>
            <w:r w:rsidRPr="004F4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ноябрь 2019).</w:t>
            </w:r>
          </w:p>
          <w:p w:rsidR="0017760C" w:rsidRPr="004F40E3" w:rsidRDefault="0017760C" w:rsidP="00365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59A" w:rsidRPr="00EA459A" w:rsidRDefault="00EB225C" w:rsidP="00EB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В школе, с целью повышения профессионального мастерства педагогов, в </w:t>
      </w:r>
      <w:r w:rsidR="005A54FD">
        <w:rPr>
          <w:rFonts w:ascii="Times New Roman" w:hAnsi="Times New Roman" w:cs="Times New Roman"/>
          <w:sz w:val="24"/>
          <w:szCs w:val="24"/>
        </w:rPr>
        <w:t>течение учебного года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Default="00EA459A" w:rsidP="00EB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проводился фестиваль педагогического мастерства, </w:t>
      </w:r>
      <w:r w:rsidR="00EB225C">
        <w:rPr>
          <w:rFonts w:ascii="Times New Roman" w:hAnsi="Times New Roman" w:cs="Times New Roman"/>
          <w:sz w:val="24"/>
          <w:szCs w:val="24"/>
        </w:rPr>
        <w:t xml:space="preserve">на котором учителя-предметники </w:t>
      </w:r>
      <w:r w:rsidRPr="00EA459A">
        <w:rPr>
          <w:rFonts w:ascii="Times New Roman" w:hAnsi="Times New Roman" w:cs="Times New Roman"/>
          <w:sz w:val="24"/>
          <w:szCs w:val="24"/>
        </w:rPr>
        <w:t>распространяли свой педагогический опыт через открытые уроки</w:t>
      </w:r>
      <w:r w:rsidR="005A54FD">
        <w:rPr>
          <w:rFonts w:ascii="Times New Roman" w:hAnsi="Times New Roman" w:cs="Times New Roman"/>
          <w:sz w:val="24"/>
          <w:szCs w:val="24"/>
        </w:rPr>
        <w:t xml:space="preserve"> и мероприятия.</w:t>
      </w:r>
      <w:r w:rsidR="001A14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6FDC" w:rsidRDefault="00C76FDC" w:rsidP="00EB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10490" w:type="dxa"/>
        <w:tblInd w:w="-34" w:type="dxa"/>
        <w:tblLook w:val="04A0" w:firstRow="1" w:lastRow="0" w:firstColumn="1" w:lastColumn="0" w:noHBand="0" w:noVBand="1"/>
      </w:tblPr>
      <w:tblGrid>
        <w:gridCol w:w="1843"/>
        <w:gridCol w:w="2268"/>
        <w:gridCol w:w="3119"/>
        <w:gridCol w:w="992"/>
        <w:gridCol w:w="2268"/>
      </w:tblGrid>
      <w:tr w:rsidR="008B3C15" w:rsidRPr="008B3C15" w:rsidTr="00C76FDC">
        <w:tc>
          <w:tcPr>
            <w:tcW w:w="1843" w:type="dxa"/>
          </w:tcPr>
          <w:p w:rsidR="00C76FDC" w:rsidRPr="008B3C15" w:rsidRDefault="00C76FDC" w:rsidP="00F34195">
            <w:pPr>
              <w:rPr>
                <w:rFonts w:ascii="Times New Roman" w:hAnsi="Times New Roman" w:cs="Times New Roman"/>
                <w:b/>
              </w:rPr>
            </w:pPr>
            <w:r w:rsidRPr="008B3C1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68" w:type="dxa"/>
          </w:tcPr>
          <w:p w:rsidR="00C76FDC" w:rsidRPr="008B3C15" w:rsidRDefault="00C76FDC" w:rsidP="00F34195">
            <w:pPr>
              <w:rPr>
                <w:rFonts w:ascii="Times New Roman" w:hAnsi="Times New Roman" w:cs="Times New Roman"/>
                <w:b/>
              </w:rPr>
            </w:pPr>
            <w:r w:rsidRPr="008B3C1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119" w:type="dxa"/>
          </w:tcPr>
          <w:p w:rsidR="00C76FDC" w:rsidRPr="008B3C15" w:rsidRDefault="00C76FDC" w:rsidP="00F34195">
            <w:pPr>
              <w:rPr>
                <w:rFonts w:ascii="Times New Roman" w:hAnsi="Times New Roman" w:cs="Times New Roman"/>
                <w:b/>
              </w:rPr>
            </w:pPr>
            <w:r w:rsidRPr="008B3C1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2" w:type="dxa"/>
          </w:tcPr>
          <w:p w:rsidR="00C76FDC" w:rsidRPr="008B3C15" w:rsidRDefault="00C76FDC" w:rsidP="00F34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C1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68" w:type="dxa"/>
          </w:tcPr>
          <w:p w:rsidR="00C76FDC" w:rsidRPr="008B3C15" w:rsidRDefault="00C76FDC" w:rsidP="00F34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C15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8B3C15" w:rsidRPr="008B3C15" w:rsidTr="00C76FDC">
        <w:tc>
          <w:tcPr>
            <w:tcW w:w="1843" w:type="dxa"/>
          </w:tcPr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</w:p>
          <w:p w:rsidR="00C76FDC" w:rsidRPr="008B3C15" w:rsidRDefault="008B3C15" w:rsidP="00F34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28.10.19</w:t>
            </w:r>
          </w:p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</w:tcPr>
          <w:p w:rsidR="00C76FDC" w:rsidRPr="008B3C15" w:rsidRDefault="008B3C15" w:rsidP="00F34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Урок-соревнование «Лучший каллиграф</w:t>
            </w:r>
            <w:r w:rsidR="00C76FDC" w:rsidRPr="008B3C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C76FDC" w:rsidRPr="008B3C15" w:rsidRDefault="00C76FDC" w:rsidP="00F34195">
            <w:pPr>
              <w:jc w:val="center"/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68" w:type="dxa"/>
          </w:tcPr>
          <w:p w:rsidR="00C76FDC" w:rsidRPr="008B3C15" w:rsidRDefault="00C76FDC" w:rsidP="00F34195">
            <w:pPr>
              <w:jc w:val="center"/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Власова М.В.</w:t>
            </w:r>
          </w:p>
          <w:p w:rsidR="00C76FDC" w:rsidRPr="008B3C15" w:rsidRDefault="008B3C15" w:rsidP="00F34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Н.М</w:t>
            </w:r>
            <w:r w:rsidR="00C76FDC" w:rsidRPr="008B3C15">
              <w:rPr>
                <w:rFonts w:ascii="Times New Roman" w:hAnsi="Times New Roman" w:cs="Times New Roman"/>
              </w:rPr>
              <w:t>.</w:t>
            </w:r>
          </w:p>
        </w:tc>
      </w:tr>
      <w:tr w:rsidR="008B3C15" w:rsidRPr="008B3C15" w:rsidTr="00C76FDC">
        <w:tc>
          <w:tcPr>
            <w:tcW w:w="1843" w:type="dxa"/>
          </w:tcPr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</w:p>
          <w:p w:rsidR="00C76FDC" w:rsidRPr="008B3C15" w:rsidRDefault="008B3C15" w:rsidP="00F34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31. 10. 19</w:t>
            </w:r>
          </w:p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119" w:type="dxa"/>
          </w:tcPr>
          <w:p w:rsidR="00C76FDC" w:rsidRPr="008B3C15" w:rsidRDefault="008B3C15" w:rsidP="00F34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проекта «Мода всех времен</w:t>
            </w:r>
            <w:r w:rsidR="00C76FDC" w:rsidRPr="008B3C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C76FDC" w:rsidRPr="008B3C15" w:rsidRDefault="008B3C15" w:rsidP="00F34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268" w:type="dxa"/>
          </w:tcPr>
          <w:p w:rsidR="00C76FDC" w:rsidRPr="008B3C15" w:rsidRDefault="00C76FDC" w:rsidP="00F34195">
            <w:pPr>
              <w:jc w:val="center"/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Жеребчиков И.В.</w:t>
            </w:r>
          </w:p>
        </w:tc>
      </w:tr>
      <w:tr w:rsidR="008B3C15" w:rsidRPr="008B3C15" w:rsidTr="00C76FDC">
        <w:tc>
          <w:tcPr>
            <w:tcW w:w="1843" w:type="dxa"/>
          </w:tcPr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</w:p>
          <w:p w:rsidR="00C76FDC" w:rsidRPr="008B3C15" w:rsidRDefault="008B3C15" w:rsidP="00F34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30.10.19</w:t>
            </w:r>
          </w:p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Русский язык</w:t>
            </w:r>
          </w:p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19" w:type="dxa"/>
          </w:tcPr>
          <w:p w:rsidR="00C76FDC" w:rsidRPr="008B3C15" w:rsidRDefault="008B3C15" w:rsidP="00F34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гостиная «Предков достойные сыны</w:t>
            </w:r>
            <w:r w:rsidR="00C76FDC" w:rsidRPr="008B3C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C76FDC" w:rsidRPr="008B3C15" w:rsidRDefault="008B3C15" w:rsidP="00F34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68" w:type="dxa"/>
          </w:tcPr>
          <w:p w:rsidR="00C76FDC" w:rsidRPr="008B3C15" w:rsidRDefault="008B3C15" w:rsidP="00F34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Н.Н</w:t>
            </w:r>
            <w:r w:rsidR="00C76FDC" w:rsidRPr="008B3C15">
              <w:rPr>
                <w:rFonts w:ascii="Times New Roman" w:hAnsi="Times New Roman" w:cs="Times New Roman"/>
              </w:rPr>
              <w:t>.</w:t>
            </w:r>
          </w:p>
          <w:p w:rsidR="00C76FDC" w:rsidRPr="008B3C15" w:rsidRDefault="00C76FDC" w:rsidP="00F34195">
            <w:pPr>
              <w:jc w:val="center"/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Вишневская С.М.</w:t>
            </w:r>
          </w:p>
        </w:tc>
      </w:tr>
      <w:tr w:rsidR="008B3C15" w:rsidRPr="008B3C15" w:rsidTr="00C76FDC">
        <w:tc>
          <w:tcPr>
            <w:tcW w:w="1843" w:type="dxa"/>
          </w:tcPr>
          <w:p w:rsidR="00C76FDC" w:rsidRPr="008B3C15" w:rsidRDefault="008B3C15" w:rsidP="00F34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29.10.19</w:t>
            </w:r>
          </w:p>
        </w:tc>
        <w:tc>
          <w:tcPr>
            <w:tcW w:w="2268" w:type="dxa"/>
          </w:tcPr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Физическая культура</w:t>
            </w:r>
          </w:p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76FDC" w:rsidRPr="008B3C15" w:rsidRDefault="008B3C15" w:rsidP="00F34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Игра-конкурс «Разведчики</w:t>
            </w:r>
            <w:r w:rsidR="00C76FDC" w:rsidRPr="008B3C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C76FDC" w:rsidRPr="008B3C15" w:rsidRDefault="008B3C15" w:rsidP="00F34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68" w:type="dxa"/>
          </w:tcPr>
          <w:p w:rsidR="00C76FDC" w:rsidRPr="008B3C15" w:rsidRDefault="008B3C15" w:rsidP="00F34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В.Г</w:t>
            </w:r>
            <w:r w:rsidR="00C76FDC" w:rsidRPr="008B3C15">
              <w:rPr>
                <w:rFonts w:ascii="Times New Roman" w:hAnsi="Times New Roman" w:cs="Times New Roman"/>
              </w:rPr>
              <w:t>.</w:t>
            </w:r>
          </w:p>
        </w:tc>
      </w:tr>
      <w:tr w:rsidR="008B3C15" w:rsidRPr="008B3C15" w:rsidTr="00C76FDC">
        <w:tc>
          <w:tcPr>
            <w:tcW w:w="1843" w:type="dxa"/>
          </w:tcPr>
          <w:p w:rsidR="00C76FDC" w:rsidRPr="008B3C15" w:rsidRDefault="008B3C15" w:rsidP="00F34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</w:t>
            </w:r>
          </w:p>
        </w:tc>
        <w:tc>
          <w:tcPr>
            <w:tcW w:w="2268" w:type="dxa"/>
          </w:tcPr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19" w:type="dxa"/>
          </w:tcPr>
          <w:p w:rsidR="00C76FDC" w:rsidRDefault="00C76FDC" w:rsidP="00F34195">
            <w:pPr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Сор</w:t>
            </w:r>
            <w:r w:rsidR="008B3C15">
              <w:rPr>
                <w:rFonts w:ascii="Times New Roman" w:hAnsi="Times New Roman" w:cs="Times New Roman"/>
              </w:rPr>
              <w:t>евнования по шашкам и шахматам</w:t>
            </w:r>
          </w:p>
          <w:p w:rsidR="000501C0" w:rsidRPr="008B3C15" w:rsidRDefault="000501C0" w:rsidP="00F34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6FDC" w:rsidRPr="008B3C15" w:rsidRDefault="008B3C15" w:rsidP="00F34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6FDC" w:rsidRPr="008B3C15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2268" w:type="dxa"/>
          </w:tcPr>
          <w:p w:rsidR="00C76FDC" w:rsidRPr="008B3C15" w:rsidRDefault="008B3C15" w:rsidP="00F34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В.Г.</w:t>
            </w:r>
          </w:p>
          <w:p w:rsidR="00C76FDC" w:rsidRPr="008B3C15" w:rsidRDefault="00C76FDC" w:rsidP="00F34195">
            <w:pPr>
              <w:jc w:val="center"/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Власов Ю.Г.</w:t>
            </w:r>
          </w:p>
        </w:tc>
      </w:tr>
      <w:tr w:rsidR="008B3C15" w:rsidRPr="008B3C15" w:rsidTr="00C76FDC">
        <w:tc>
          <w:tcPr>
            <w:tcW w:w="1843" w:type="dxa"/>
          </w:tcPr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</w:p>
          <w:p w:rsidR="00C76FDC" w:rsidRPr="008B3C15" w:rsidRDefault="000501C0" w:rsidP="00F34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</w:t>
            </w:r>
          </w:p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FDC" w:rsidRPr="008B3C15" w:rsidRDefault="000501C0" w:rsidP="00F34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119" w:type="dxa"/>
          </w:tcPr>
          <w:p w:rsidR="00C76FDC" w:rsidRPr="008B3C15" w:rsidRDefault="000501C0" w:rsidP="00F34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Марафон «Я знаю математику»</w:t>
            </w:r>
          </w:p>
        </w:tc>
        <w:tc>
          <w:tcPr>
            <w:tcW w:w="992" w:type="dxa"/>
          </w:tcPr>
          <w:p w:rsidR="00C76FDC" w:rsidRPr="008B3C15" w:rsidRDefault="00C76FDC" w:rsidP="00F34195">
            <w:pPr>
              <w:jc w:val="center"/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68" w:type="dxa"/>
          </w:tcPr>
          <w:p w:rsidR="00C76FDC" w:rsidRPr="008B3C15" w:rsidRDefault="00C76FDC" w:rsidP="00F34195">
            <w:pPr>
              <w:jc w:val="center"/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Власова М.В.</w:t>
            </w:r>
          </w:p>
          <w:p w:rsidR="00C76FDC" w:rsidRPr="008B3C15" w:rsidRDefault="000501C0" w:rsidP="00F34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Н.М.</w:t>
            </w:r>
            <w:r w:rsidR="00C76FDC" w:rsidRPr="008B3C15">
              <w:rPr>
                <w:rFonts w:ascii="Times New Roman" w:hAnsi="Times New Roman" w:cs="Times New Roman"/>
              </w:rPr>
              <w:t>.</w:t>
            </w:r>
          </w:p>
        </w:tc>
      </w:tr>
      <w:tr w:rsidR="008B3C15" w:rsidRPr="008B3C15" w:rsidTr="00C76FDC">
        <w:tc>
          <w:tcPr>
            <w:tcW w:w="1843" w:type="dxa"/>
          </w:tcPr>
          <w:p w:rsidR="00C76FDC" w:rsidRPr="000501C0" w:rsidRDefault="000501C0" w:rsidP="00F341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19" w:type="dxa"/>
          </w:tcPr>
          <w:p w:rsidR="00C76FDC" w:rsidRPr="000501C0" w:rsidRDefault="000501C0" w:rsidP="00F341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Фонетический</w:t>
            </w:r>
            <w:r w:rsidRPr="000501C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конкурс</w:t>
            </w:r>
            <w:r w:rsidRPr="000501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76FDC" w:rsidRPr="000501C0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The Best of the Best</w:t>
            </w:r>
            <w:r w:rsidR="00C76FDC" w:rsidRPr="000501C0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992" w:type="dxa"/>
          </w:tcPr>
          <w:p w:rsidR="00C76FDC" w:rsidRPr="008B3C15" w:rsidRDefault="00C76FDC" w:rsidP="00F34195">
            <w:pPr>
              <w:jc w:val="center"/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268" w:type="dxa"/>
          </w:tcPr>
          <w:p w:rsidR="00C76FDC" w:rsidRPr="008B3C15" w:rsidRDefault="00C76FDC" w:rsidP="00F34195">
            <w:pPr>
              <w:jc w:val="center"/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Шевелева Т.К.</w:t>
            </w:r>
          </w:p>
        </w:tc>
      </w:tr>
      <w:tr w:rsidR="008B3C15" w:rsidRPr="008B3C15" w:rsidTr="00C76FDC">
        <w:tc>
          <w:tcPr>
            <w:tcW w:w="1843" w:type="dxa"/>
          </w:tcPr>
          <w:p w:rsidR="00C76FDC" w:rsidRPr="000501C0" w:rsidRDefault="000501C0" w:rsidP="00F34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.11.19</w:t>
            </w:r>
          </w:p>
        </w:tc>
        <w:tc>
          <w:tcPr>
            <w:tcW w:w="2268" w:type="dxa"/>
          </w:tcPr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Русский язык</w:t>
            </w:r>
          </w:p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Литература</w:t>
            </w:r>
          </w:p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История</w:t>
            </w:r>
          </w:p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Обществознание</w:t>
            </w:r>
          </w:p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19" w:type="dxa"/>
          </w:tcPr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Конференция ученических проектов «Гуманитарные просторы»</w:t>
            </w:r>
          </w:p>
        </w:tc>
        <w:tc>
          <w:tcPr>
            <w:tcW w:w="992" w:type="dxa"/>
          </w:tcPr>
          <w:p w:rsidR="00C76FDC" w:rsidRPr="008B3C15" w:rsidRDefault="000501C0" w:rsidP="00F34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268" w:type="dxa"/>
          </w:tcPr>
          <w:p w:rsidR="00C76FDC" w:rsidRPr="008B3C15" w:rsidRDefault="000501C0" w:rsidP="00F34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Н.Н</w:t>
            </w:r>
            <w:r w:rsidR="00C76FDC" w:rsidRPr="008B3C15">
              <w:rPr>
                <w:rFonts w:ascii="Times New Roman" w:hAnsi="Times New Roman" w:cs="Times New Roman"/>
              </w:rPr>
              <w:t>.</w:t>
            </w:r>
          </w:p>
          <w:p w:rsidR="00C76FDC" w:rsidRPr="008B3C15" w:rsidRDefault="00C76FDC" w:rsidP="00F34195">
            <w:pPr>
              <w:jc w:val="center"/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Вишневская С.М.</w:t>
            </w:r>
          </w:p>
          <w:p w:rsidR="00C76FDC" w:rsidRPr="008B3C15" w:rsidRDefault="00C76FDC" w:rsidP="00F34195">
            <w:pPr>
              <w:jc w:val="center"/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Шевелева Т.К.</w:t>
            </w:r>
          </w:p>
          <w:p w:rsidR="00C76FDC" w:rsidRPr="008B3C15" w:rsidRDefault="00C76FDC" w:rsidP="00F34195">
            <w:pPr>
              <w:jc w:val="center"/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Жеребчиков И.В.</w:t>
            </w:r>
          </w:p>
          <w:p w:rsidR="00C76FDC" w:rsidRPr="008B3C15" w:rsidRDefault="00C76FDC" w:rsidP="00F34195">
            <w:pPr>
              <w:jc w:val="center"/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Власова М.В.</w:t>
            </w:r>
          </w:p>
          <w:p w:rsidR="00C76FDC" w:rsidRPr="008B3C15" w:rsidRDefault="000501C0" w:rsidP="00F34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Н.М</w:t>
            </w:r>
            <w:r w:rsidR="00C76FDC" w:rsidRPr="008B3C15">
              <w:rPr>
                <w:rFonts w:ascii="Times New Roman" w:hAnsi="Times New Roman" w:cs="Times New Roman"/>
              </w:rPr>
              <w:t>.</w:t>
            </w:r>
          </w:p>
        </w:tc>
      </w:tr>
      <w:tr w:rsidR="008B3C15" w:rsidRPr="008B3C15" w:rsidTr="00C76FDC">
        <w:tc>
          <w:tcPr>
            <w:tcW w:w="1843" w:type="dxa"/>
          </w:tcPr>
          <w:p w:rsidR="00C76FDC" w:rsidRPr="008B3C15" w:rsidRDefault="000501C0" w:rsidP="00F34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</w:t>
            </w:r>
          </w:p>
        </w:tc>
        <w:tc>
          <w:tcPr>
            <w:tcW w:w="2268" w:type="dxa"/>
          </w:tcPr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Математика</w:t>
            </w:r>
          </w:p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Физика</w:t>
            </w:r>
          </w:p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Химия</w:t>
            </w:r>
          </w:p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119" w:type="dxa"/>
          </w:tcPr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Интеллектуальная игра «Что? Где? Когда?»</w:t>
            </w:r>
          </w:p>
        </w:tc>
        <w:tc>
          <w:tcPr>
            <w:tcW w:w="992" w:type="dxa"/>
          </w:tcPr>
          <w:p w:rsidR="00C76FDC" w:rsidRPr="008B3C15" w:rsidRDefault="00C76FDC" w:rsidP="00F34195">
            <w:pPr>
              <w:jc w:val="center"/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268" w:type="dxa"/>
          </w:tcPr>
          <w:p w:rsidR="00C76FDC" w:rsidRPr="008B3C15" w:rsidRDefault="00C76FDC" w:rsidP="00F34195">
            <w:pPr>
              <w:jc w:val="center"/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Василенко Л.В.</w:t>
            </w:r>
          </w:p>
          <w:p w:rsidR="00C76FDC" w:rsidRPr="008B3C15" w:rsidRDefault="00C76FDC" w:rsidP="00F34195">
            <w:pPr>
              <w:jc w:val="center"/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Власов Ю.Г.</w:t>
            </w:r>
          </w:p>
          <w:p w:rsidR="00C76FDC" w:rsidRPr="008B3C15" w:rsidRDefault="00C76FDC" w:rsidP="00F34195">
            <w:pPr>
              <w:jc w:val="center"/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Шилова Т.В.</w:t>
            </w:r>
          </w:p>
        </w:tc>
      </w:tr>
      <w:tr w:rsidR="008B3C15" w:rsidRPr="008B3C15" w:rsidTr="00C76FDC">
        <w:tc>
          <w:tcPr>
            <w:tcW w:w="1843" w:type="dxa"/>
          </w:tcPr>
          <w:p w:rsidR="00C76FDC" w:rsidRPr="008B3C15" w:rsidRDefault="000501C0" w:rsidP="00F34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29.01.20</w:t>
            </w:r>
          </w:p>
        </w:tc>
        <w:tc>
          <w:tcPr>
            <w:tcW w:w="2268" w:type="dxa"/>
          </w:tcPr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119" w:type="dxa"/>
          </w:tcPr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«Своя игра»</w:t>
            </w:r>
          </w:p>
        </w:tc>
        <w:tc>
          <w:tcPr>
            <w:tcW w:w="992" w:type="dxa"/>
          </w:tcPr>
          <w:p w:rsidR="00C76FDC" w:rsidRPr="008B3C15" w:rsidRDefault="00C76FDC" w:rsidP="00F34195">
            <w:pPr>
              <w:jc w:val="center"/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268" w:type="dxa"/>
          </w:tcPr>
          <w:p w:rsidR="00C76FDC" w:rsidRPr="008B3C15" w:rsidRDefault="00C76FDC" w:rsidP="00F34195">
            <w:pPr>
              <w:jc w:val="center"/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Власов Ю.Г.</w:t>
            </w:r>
          </w:p>
        </w:tc>
      </w:tr>
      <w:tr w:rsidR="008B3C15" w:rsidRPr="008B3C15" w:rsidTr="00C76FDC">
        <w:tc>
          <w:tcPr>
            <w:tcW w:w="1843" w:type="dxa"/>
          </w:tcPr>
          <w:p w:rsidR="00C76FDC" w:rsidRPr="008B3C15" w:rsidRDefault="000501C0" w:rsidP="00F34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</w:t>
            </w:r>
          </w:p>
        </w:tc>
        <w:tc>
          <w:tcPr>
            <w:tcW w:w="2268" w:type="dxa"/>
          </w:tcPr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119" w:type="dxa"/>
          </w:tcPr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«Веселый счет»</w:t>
            </w:r>
          </w:p>
        </w:tc>
        <w:tc>
          <w:tcPr>
            <w:tcW w:w="992" w:type="dxa"/>
          </w:tcPr>
          <w:p w:rsidR="00C76FDC" w:rsidRPr="008B3C15" w:rsidRDefault="00C76FDC" w:rsidP="00F34195">
            <w:pPr>
              <w:jc w:val="center"/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68" w:type="dxa"/>
          </w:tcPr>
          <w:p w:rsidR="00C76FDC" w:rsidRPr="008B3C15" w:rsidRDefault="00C76FDC" w:rsidP="00F34195">
            <w:pPr>
              <w:jc w:val="center"/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Власова М.В.</w:t>
            </w:r>
          </w:p>
          <w:p w:rsidR="00C76FDC" w:rsidRPr="008B3C15" w:rsidRDefault="000501C0" w:rsidP="00F34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Н.М</w:t>
            </w:r>
            <w:r w:rsidR="00C76FDC" w:rsidRPr="008B3C15">
              <w:rPr>
                <w:rFonts w:ascii="Times New Roman" w:hAnsi="Times New Roman" w:cs="Times New Roman"/>
              </w:rPr>
              <w:t>.</w:t>
            </w:r>
          </w:p>
        </w:tc>
      </w:tr>
      <w:tr w:rsidR="008B3C15" w:rsidRPr="008B3C15" w:rsidTr="00C76FDC">
        <w:tc>
          <w:tcPr>
            <w:tcW w:w="1843" w:type="dxa"/>
          </w:tcPr>
          <w:p w:rsidR="00C76FDC" w:rsidRPr="008B3C15" w:rsidRDefault="000501C0" w:rsidP="00F34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</w:t>
            </w:r>
          </w:p>
        </w:tc>
        <w:tc>
          <w:tcPr>
            <w:tcW w:w="2268" w:type="dxa"/>
          </w:tcPr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Математика</w:t>
            </w:r>
          </w:p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 xml:space="preserve">Физика </w:t>
            </w:r>
          </w:p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 xml:space="preserve">Химия </w:t>
            </w:r>
          </w:p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 xml:space="preserve">Биология </w:t>
            </w:r>
          </w:p>
          <w:p w:rsidR="00C76FDC" w:rsidRPr="008B3C15" w:rsidRDefault="00C76FDC" w:rsidP="00F34195">
            <w:pPr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119" w:type="dxa"/>
          </w:tcPr>
          <w:p w:rsidR="00C76FDC" w:rsidRPr="008B3C15" w:rsidRDefault="001E2CCF" w:rsidP="00F34195">
            <w:pPr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 xml:space="preserve">Конкурс школьных проектных и исследовательских </w:t>
            </w:r>
            <w:r w:rsidR="00C76FDC" w:rsidRPr="008B3C15">
              <w:rPr>
                <w:rFonts w:ascii="Times New Roman" w:hAnsi="Times New Roman" w:cs="Times New Roman"/>
              </w:rPr>
              <w:t xml:space="preserve">  </w:t>
            </w:r>
            <w:r w:rsidRPr="008B3C15">
              <w:rPr>
                <w:rFonts w:ascii="Times New Roman" w:hAnsi="Times New Roman" w:cs="Times New Roman"/>
              </w:rPr>
              <w:t xml:space="preserve">работ </w:t>
            </w:r>
            <w:r w:rsidR="00C76FDC" w:rsidRPr="008B3C15">
              <w:rPr>
                <w:rFonts w:ascii="Times New Roman" w:hAnsi="Times New Roman" w:cs="Times New Roman"/>
              </w:rPr>
              <w:t>«Золотая мысль»</w:t>
            </w:r>
          </w:p>
        </w:tc>
        <w:tc>
          <w:tcPr>
            <w:tcW w:w="992" w:type="dxa"/>
          </w:tcPr>
          <w:p w:rsidR="00C76FDC" w:rsidRPr="008B3C15" w:rsidRDefault="00C76FDC" w:rsidP="00F34195">
            <w:pPr>
              <w:jc w:val="center"/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268" w:type="dxa"/>
          </w:tcPr>
          <w:p w:rsidR="00C76FDC" w:rsidRPr="008B3C15" w:rsidRDefault="00C76FDC" w:rsidP="00F34195">
            <w:pPr>
              <w:jc w:val="center"/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Василенко Л.В.</w:t>
            </w:r>
          </w:p>
          <w:p w:rsidR="00C76FDC" w:rsidRPr="008B3C15" w:rsidRDefault="00C76FDC" w:rsidP="00F34195">
            <w:pPr>
              <w:jc w:val="center"/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 xml:space="preserve">Власов Ю.Г. </w:t>
            </w:r>
          </w:p>
          <w:p w:rsidR="00C76FDC" w:rsidRPr="008B3C15" w:rsidRDefault="00C76FDC" w:rsidP="00F34195">
            <w:pPr>
              <w:jc w:val="center"/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Шилова Т.В.</w:t>
            </w:r>
          </w:p>
          <w:p w:rsidR="00C76FDC" w:rsidRPr="008B3C15" w:rsidRDefault="00C76FDC" w:rsidP="00F34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3C15">
              <w:rPr>
                <w:rFonts w:ascii="Times New Roman" w:hAnsi="Times New Roman" w:cs="Times New Roman"/>
              </w:rPr>
              <w:t>Святкина</w:t>
            </w:r>
            <w:proofErr w:type="spellEnd"/>
            <w:r w:rsidRPr="008B3C15">
              <w:rPr>
                <w:rFonts w:ascii="Times New Roman" w:hAnsi="Times New Roman" w:cs="Times New Roman"/>
              </w:rPr>
              <w:t xml:space="preserve"> С.В.</w:t>
            </w:r>
          </w:p>
          <w:p w:rsidR="00C76FDC" w:rsidRPr="008B3C15" w:rsidRDefault="00C76FDC" w:rsidP="00F34195">
            <w:pPr>
              <w:jc w:val="center"/>
              <w:rPr>
                <w:rFonts w:ascii="Times New Roman" w:hAnsi="Times New Roman" w:cs="Times New Roman"/>
              </w:rPr>
            </w:pPr>
            <w:r w:rsidRPr="008B3C15">
              <w:rPr>
                <w:rFonts w:ascii="Times New Roman" w:hAnsi="Times New Roman" w:cs="Times New Roman"/>
              </w:rPr>
              <w:t>Власова М.В.</w:t>
            </w:r>
          </w:p>
          <w:p w:rsidR="00C76FDC" w:rsidRPr="008B3C15" w:rsidRDefault="000501C0" w:rsidP="00F34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Н.М</w:t>
            </w:r>
            <w:r w:rsidR="00C76FDC" w:rsidRPr="008B3C15">
              <w:rPr>
                <w:rFonts w:ascii="Times New Roman" w:hAnsi="Times New Roman" w:cs="Times New Roman"/>
              </w:rPr>
              <w:t>.</w:t>
            </w:r>
          </w:p>
        </w:tc>
      </w:tr>
    </w:tbl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59A" w:rsidRPr="004E491F" w:rsidRDefault="00EA459A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91F">
        <w:rPr>
          <w:rFonts w:ascii="Times New Roman" w:hAnsi="Times New Roman" w:cs="Times New Roman"/>
          <w:b/>
          <w:sz w:val="24"/>
          <w:szCs w:val="24"/>
          <w:u w:val="single"/>
        </w:rPr>
        <w:t>Разд</w:t>
      </w:r>
      <w:r w:rsidR="00B26213"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ел 7.  </w:t>
      </w:r>
      <w:proofErr w:type="spellStart"/>
      <w:r w:rsidR="00B26213" w:rsidRPr="004E491F">
        <w:rPr>
          <w:rFonts w:ascii="Times New Roman" w:hAnsi="Times New Roman" w:cs="Times New Roman"/>
          <w:b/>
          <w:sz w:val="24"/>
          <w:szCs w:val="24"/>
          <w:u w:val="single"/>
        </w:rPr>
        <w:t>Внутришкольный</w:t>
      </w:r>
      <w:proofErr w:type="spellEnd"/>
      <w:r w:rsidR="00B26213"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контроль </w:t>
      </w:r>
    </w:p>
    <w:p w:rsidR="00EA459A" w:rsidRPr="001A1402" w:rsidRDefault="00EA459A" w:rsidP="001D648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A1402">
        <w:rPr>
          <w:rFonts w:ascii="Times New Roman" w:hAnsi="Times New Roman" w:cs="Times New Roman"/>
          <w:b/>
          <w:i/>
          <w:sz w:val="24"/>
          <w:szCs w:val="24"/>
        </w:rPr>
        <w:t>1. Контроль за преподаван</w:t>
      </w:r>
      <w:r w:rsidR="001D6480">
        <w:rPr>
          <w:rFonts w:ascii="Times New Roman" w:hAnsi="Times New Roman" w:cs="Times New Roman"/>
          <w:b/>
          <w:i/>
          <w:sz w:val="24"/>
          <w:szCs w:val="24"/>
        </w:rPr>
        <w:t xml:space="preserve">ием учебных предметов и </w:t>
      </w:r>
      <w:r w:rsidR="001146F9">
        <w:rPr>
          <w:rFonts w:ascii="Times New Roman" w:hAnsi="Times New Roman" w:cs="Times New Roman"/>
          <w:b/>
          <w:i/>
          <w:sz w:val="24"/>
          <w:szCs w:val="24"/>
        </w:rPr>
        <w:t xml:space="preserve">занятий </w:t>
      </w:r>
      <w:r w:rsidR="001D6480">
        <w:rPr>
          <w:rFonts w:ascii="Times New Roman" w:hAnsi="Times New Roman" w:cs="Times New Roman"/>
          <w:b/>
          <w:i/>
          <w:sz w:val="24"/>
          <w:szCs w:val="24"/>
        </w:rPr>
        <w:t>внеурочной деятельности</w:t>
      </w:r>
      <w:r w:rsidR="0010727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A459A" w:rsidRPr="00EA459A" w:rsidRDefault="00E475DE" w:rsidP="00E4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A459A" w:rsidRPr="00EA459A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EA459A" w:rsidRPr="00EA459A">
        <w:rPr>
          <w:rFonts w:ascii="Times New Roman" w:hAnsi="Times New Roman" w:cs="Times New Roman"/>
          <w:sz w:val="24"/>
          <w:szCs w:val="24"/>
        </w:rPr>
        <w:t xml:space="preserve"> контроль был построен в соответствии с целями и задачами школы, принятым</w:t>
      </w:r>
      <w:r w:rsidR="003B5A52">
        <w:rPr>
          <w:rFonts w:ascii="Times New Roman" w:hAnsi="Times New Roman" w:cs="Times New Roman"/>
          <w:sz w:val="24"/>
          <w:szCs w:val="24"/>
        </w:rPr>
        <w:t>и на пед</w:t>
      </w:r>
      <w:r w:rsidR="00192D90">
        <w:rPr>
          <w:rFonts w:ascii="Times New Roman" w:hAnsi="Times New Roman" w:cs="Times New Roman"/>
          <w:sz w:val="24"/>
          <w:szCs w:val="24"/>
        </w:rPr>
        <w:t>агогическом совете от 29.08.2019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г. (Протокол</w:t>
      </w:r>
      <w:r w:rsidR="003B5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№1).  В течение года </w:t>
      </w:r>
      <w:r w:rsidR="00EA459A" w:rsidRPr="00EA459A">
        <w:rPr>
          <w:rFonts w:ascii="Times New Roman" w:hAnsi="Times New Roman" w:cs="Times New Roman"/>
          <w:sz w:val="24"/>
          <w:szCs w:val="24"/>
        </w:rPr>
        <w:t>использовались  различные  методы  и  формы  контроля</w:t>
      </w:r>
      <w:r>
        <w:rPr>
          <w:rFonts w:ascii="Times New Roman" w:hAnsi="Times New Roman" w:cs="Times New Roman"/>
          <w:sz w:val="24"/>
          <w:szCs w:val="24"/>
        </w:rPr>
        <w:t xml:space="preserve">:  тематический,  фронтальный, </w:t>
      </w:r>
      <w:r w:rsidR="00EA459A" w:rsidRPr="00EA459A">
        <w:rPr>
          <w:rFonts w:ascii="Times New Roman" w:hAnsi="Times New Roman" w:cs="Times New Roman"/>
          <w:sz w:val="24"/>
          <w:szCs w:val="24"/>
        </w:rPr>
        <w:t>индивидуальный, классно-обобщающий</w:t>
      </w:r>
      <w:r w:rsidR="001146F9">
        <w:rPr>
          <w:rFonts w:ascii="Times New Roman" w:hAnsi="Times New Roman" w:cs="Times New Roman"/>
          <w:sz w:val="24"/>
          <w:szCs w:val="24"/>
        </w:rPr>
        <w:t xml:space="preserve">. </w:t>
      </w:r>
      <w:r w:rsidR="00EA459A" w:rsidRPr="00EA459A">
        <w:rPr>
          <w:rFonts w:ascii="Times New Roman" w:hAnsi="Times New Roman" w:cs="Times New Roman"/>
          <w:sz w:val="24"/>
          <w:szCs w:val="24"/>
        </w:rPr>
        <w:t>Контроль за состоянием методической работы в школе и повышения квалифика</w:t>
      </w:r>
      <w:r>
        <w:rPr>
          <w:rFonts w:ascii="Times New Roman" w:hAnsi="Times New Roman" w:cs="Times New Roman"/>
          <w:sz w:val="24"/>
          <w:szCs w:val="24"/>
        </w:rPr>
        <w:t xml:space="preserve">ции педагогических работников.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Учителями  составлены  и  реализованы  программы </w:t>
      </w:r>
      <w:r w:rsidR="003865ED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составлялись графики контрольных работ, итогового контроля, </w:t>
      </w:r>
      <w:proofErr w:type="spellStart"/>
      <w:r w:rsidR="00EA459A" w:rsidRPr="00EA459A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="00EA459A" w:rsidRPr="00EA459A">
        <w:rPr>
          <w:rFonts w:ascii="Times New Roman" w:hAnsi="Times New Roman" w:cs="Times New Roman"/>
          <w:sz w:val="24"/>
          <w:szCs w:val="24"/>
        </w:rPr>
        <w:t xml:space="preserve"> ур</w:t>
      </w:r>
      <w:r>
        <w:rPr>
          <w:rFonts w:ascii="Times New Roman" w:hAnsi="Times New Roman" w:cs="Times New Roman"/>
          <w:sz w:val="24"/>
          <w:szCs w:val="24"/>
        </w:rPr>
        <w:t xml:space="preserve">оков. 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Администрацией школы в течение года посещались уроки и занятия </w:t>
      </w:r>
      <w:r w:rsidR="001146F9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учителей, дана их характеристика и соответствующие реком</w:t>
      </w:r>
      <w:r w:rsidR="002540F0">
        <w:rPr>
          <w:rFonts w:ascii="Times New Roman" w:hAnsi="Times New Roman" w:cs="Times New Roman"/>
          <w:sz w:val="24"/>
          <w:szCs w:val="24"/>
        </w:rPr>
        <w:t xml:space="preserve">ендации. </w:t>
      </w:r>
    </w:p>
    <w:p w:rsidR="001146F9" w:rsidRDefault="001146F9" w:rsidP="00E475D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459A" w:rsidRPr="001A1402" w:rsidRDefault="00EA459A" w:rsidP="00EA45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A1402">
        <w:rPr>
          <w:rFonts w:ascii="Times New Roman" w:hAnsi="Times New Roman" w:cs="Times New Roman"/>
          <w:b/>
          <w:i/>
          <w:sz w:val="24"/>
          <w:szCs w:val="24"/>
        </w:rPr>
        <w:t>2. Контроль за</w:t>
      </w:r>
      <w:r w:rsidR="001146F9">
        <w:rPr>
          <w:rFonts w:ascii="Times New Roman" w:hAnsi="Times New Roman" w:cs="Times New Roman"/>
          <w:b/>
          <w:i/>
          <w:sz w:val="24"/>
          <w:szCs w:val="24"/>
        </w:rPr>
        <w:t xml:space="preserve"> ведением школьной документации</w:t>
      </w:r>
      <w:r w:rsidRPr="001A14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A459A" w:rsidRPr="00EA459A" w:rsidRDefault="00E475DE" w:rsidP="00E4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459A" w:rsidRPr="00EA459A">
        <w:rPr>
          <w:rFonts w:ascii="Times New Roman" w:hAnsi="Times New Roman" w:cs="Times New Roman"/>
          <w:sz w:val="24"/>
          <w:szCs w:val="24"/>
        </w:rPr>
        <w:t>С целью повышения качества ведения школьной до</w:t>
      </w:r>
      <w:r w:rsidR="00B26213">
        <w:rPr>
          <w:rFonts w:ascii="Times New Roman" w:hAnsi="Times New Roman" w:cs="Times New Roman"/>
          <w:sz w:val="24"/>
          <w:szCs w:val="24"/>
        </w:rPr>
        <w:t xml:space="preserve">кументации в течение последней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недели августа </w:t>
      </w:r>
      <w:r w:rsidR="00192D90">
        <w:rPr>
          <w:rFonts w:ascii="Times New Roman" w:hAnsi="Times New Roman" w:cs="Times New Roman"/>
          <w:sz w:val="24"/>
          <w:szCs w:val="24"/>
        </w:rPr>
        <w:t>2019</w:t>
      </w:r>
      <w:r w:rsidR="001146F9">
        <w:rPr>
          <w:rFonts w:ascii="Times New Roman" w:hAnsi="Times New Roman" w:cs="Times New Roman"/>
          <w:sz w:val="24"/>
          <w:szCs w:val="24"/>
        </w:rPr>
        <w:t xml:space="preserve"> г.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проводился </w:t>
      </w:r>
      <w:proofErr w:type="gramStart"/>
      <w:r w:rsidR="00EA459A" w:rsidRPr="00EA45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A459A" w:rsidRPr="00EA459A">
        <w:rPr>
          <w:rFonts w:ascii="Times New Roman" w:hAnsi="Times New Roman" w:cs="Times New Roman"/>
          <w:sz w:val="24"/>
          <w:szCs w:val="24"/>
        </w:rPr>
        <w:t xml:space="preserve"> качеством</w:t>
      </w:r>
      <w:r w:rsidR="00B26213">
        <w:rPr>
          <w:rFonts w:ascii="Times New Roman" w:hAnsi="Times New Roman" w:cs="Times New Roman"/>
          <w:sz w:val="24"/>
          <w:szCs w:val="24"/>
        </w:rPr>
        <w:t xml:space="preserve"> составления рабочих программ. </w:t>
      </w:r>
      <w:r w:rsidR="00EA459A" w:rsidRPr="00EA459A">
        <w:rPr>
          <w:rFonts w:ascii="Times New Roman" w:hAnsi="Times New Roman" w:cs="Times New Roman"/>
          <w:sz w:val="24"/>
          <w:szCs w:val="24"/>
        </w:rPr>
        <w:t>Рабочие  программы  были  составлены  на  осно</w:t>
      </w:r>
      <w:r w:rsidR="00B26213">
        <w:rPr>
          <w:rFonts w:ascii="Times New Roman" w:hAnsi="Times New Roman" w:cs="Times New Roman"/>
          <w:sz w:val="24"/>
          <w:szCs w:val="24"/>
        </w:rPr>
        <w:t xml:space="preserve">ве  нормативных  требований  и </w:t>
      </w:r>
      <w:r w:rsidR="00EA459A" w:rsidRPr="00EA459A">
        <w:rPr>
          <w:rFonts w:ascii="Times New Roman" w:hAnsi="Times New Roman" w:cs="Times New Roman"/>
          <w:sz w:val="24"/>
          <w:szCs w:val="24"/>
        </w:rPr>
        <w:t>методических рекомендаций. Все календарно-тематичес</w:t>
      </w:r>
      <w:r w:rsidR="00B26213">
        <w:rPr>
          <w:rFonts w:ascii="Times New Roman" w:hAnsi="Times New Roman" w:cs="Times New Roman"/>
          <w:sz w:val="24"/>
          <w:szCs w:val="24"/>
        </w:rPr>
        <w:t xml:space="preserve">кие планирования учителей были </w:t>
      </w:r>
      <w:r w:rsidR="001146F9">
        <w:rPr>
          <w:rFonts w:ascii="Times New Roman" w:hAnsi="Times New Roman" w:cs="Times New Roman"/>
          <w:sz w:val="24"/>
          <w:szCs w:val="24"/>
        </w:rPr>
        <w:t>проверены руководителем МО соответствующего направления, заместителем директора школы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по УВР </w:t>
      </w:r>
      <w:r w:rsidR="00B26213">
        <w:rPr>
          <w:rFonts w:ascii="Times New Roman" w:hAnsi="Times New Roman" w:cs="Times New Roman"/>
          <w:sz w:val="24"/>
          <w:szCs w:val="24"/>
        </w:rPr>
        <w:t xml:space="preserve">и утверждены директором школы.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Систематически  проводилась проверка  классных  журналов  по  своевременному  их заполнению,  </w:t>
      </w:r>
      <w:proofErr w:type="spellStart"/>
      <w:r w:rsidR="00EA459A" w:rsidRPr="00EA459A">
        <w:rPr>
          <w:rFonts w:ascii="Times New Roman" w:hAnsi="Times New Roman" w:cs="Times New Roman"/>
          <w:sz w:val="24"/>
          <w:szCs w:val="24"/>
        </w:rPr>
        <w:t>накопляемости</w:t>
      </w:r>
      <w:proofErr w:type="spellEnd"/>
      <w:r w:rsidR="00EA459A" w:rsidRPr="00EA459A">
        <w:rPr>
          <w:rFonts w:ascii="Times New Roman" w:hAnsi="Times New Roman" w:cs="Times New Roman"/>
          <w:sz w:val="24"/>
          <w:szCs w:val="24"/>
        </w:rPr>
        <w:t xml:space="preserve">  оценок,  объективности  их</w:t>
      </w:r>
      <w:r>
        <w:rPr>
          <w:rFonts w:ascii="Times New Roman" w:hAnsi="Times New Roman" w:cs="Times New Roman"/>
          <w:sz w:val="24"/>
          <w:szCs w:val="24"/>
        </w:rPr>
        <w:t xml:space="preserve">  выставления,  по  выполнению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программ, дозировке </w:t>
      </w:r>
      <w:r w:rsidR="003B5A52">
        <w:rPr>
          <w:rFonts w:ascii="Times New Roman" w:hAnsi="Times New Roman" w:cs="Times New Roman"/>
          <w:sz w:val="24"/>
          <w:szCs w:val="24"/>
        </w:rPr>
        <w:t>домашних заданий. П</w:t>
      </w:r>
      <w:r w:rsidR="00EA459A" w:rsidRPr="00EA459A">
        <w:rPr>
          <w:rFonts w:ascii="Times New Roman" w:hAnsi="Times New Roman" w:cs="Times New Roman"/>
          <w:sz w:val="24"/>
          <w:szCs w:val="24"/>
        </w:rPr>
        <w:t>ров</w:t>
      </w:r>
      <w:r w:rsidR="00B26213">
        <w:rPr>
          <w:rFonts w:ascii="Times New Roman" w:hAnsi="Times New Roman" w:cs="Times New Roman"/>
          <w:sz w:val="24"/>
          <w:szCs w:val="24"/>
        </w:rPr>
        <w:t xml:space="preserve">ерки показали, что допускаются </w:t>
      </w:r>
      <w:r w:rsidR="00EA459A" w:rsidRPr="00EA459A">
        <w:rPr>
          <w:rFonts w:ascii="Times New Roman" w:hAnsi="Times New Roman" w:cs="Times New Roman"/>
          <w:sz w:val="24"/>
          <w:szCs w:val="24"/>
        </w:rPr>
        <w:t>нарушения  по ведению  журналов  (</w:t>
      </w:r>
      <w:r w:rsidR="003B5A52">
        <w:rPr>
          <w:rFonts w:ascii="Times New Roman" w:hAnsi="Times New Roman" w:cs="Times New Roman"/>
          <w:sz w:val="24"/>
          <w:szCs w:val="24"/>
        </w:rPr>
        <w:t>ошибочные записи при выставлении отметок,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небрежное  ведение  предметных  страниц).  В  связи  с  этим  проводились совещания при заместителе директора по УВ</w:t>
      </w:r>
      <w:r w:rsidR="003B5A52">
        <w:rPr>
          <w:rFonts w:ascii="Times New Roman" w:hAnsi="Times New Roman" w:cs="Times New Roman"/>
          <w:sz w:val="24"/>
          <w:szCs w:val="24"/>
        </w:rPr>
        <w:t xml:space="preserve">Р. На конец  учебного года все </w:t>
      </w:r>
      <w:r w:rsidR="001146F9">
        <w:rPr>
          <w:rFonts w:ascii="Times New Roman" w:hAnsi="Times New Roman" w:cs="Times New Roman"/>
          <w:sz w:val="24"/>
          <w:szCs w:val="24"/>
        </w:rPr>
        <w:t xml:space="preserve">замечания учтены, устранены и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классные журналы были сданы </w:t>
      </w:r>
      <w:r w:rsidR="001146F9">
        <w:rPr>
          <w:rFonts w:ascii="Times New Roman" w:hAnsi="Times New Roman" w:cs="Times New Roman"/>
          <w:sz w:val="24"/>
          <w:szCs w:val="24"/>
        </w:rPr>
        <w:t xml:space="preserve">на хранение в архив </w:t>
      </w:r>
      <w:r>
        <w:rPr>
          <w:rFonts w:ascii="Times New Roman" w:hAnsi="Times New Roman" w:cs="Times New Roman"/>
          <w:sz w:val="24"/>
          <w:szCs w:val="24"/>
        </w:rPr>
        <w:t xml:space="preserve">вовремя. </w:t>
      </w:r>
      <w:r w:rsidR="00EA459A" w:rsidRPr="00EA459A">
        <w:rPr>
          <w:rFonts w:ascii="Times New Roman" w:hAnsi="Times New Roman" w:cs="Times New Roman"/>
          <w:sz w:val="24"/>
          <w:szCs w:val="24"/>
        </w:rPr>
        <w:t>В течение всего года осуществлялся контроль за ведением дневников обучающи</w:t>
      </w:r>
      <w:r>
        <w:rPr>
          <w:rFonts w:ascii="Times New Roman" w:hAnsi="Times New Roman" w:cs="Times New Roman"/>
          <w:sz w:val="24"/>
          <w:szCs w:val="24"/>
        </w:rPr>
        <w:t xml:space="preserve">хся и </w:t>
      </w:r>
      <w:r w:rsidR="00EA459A" w:rsidRPr="00EA459A">
        <w:rPr>
          <w:rFonts w:ascii="Times New Roman" w:hAnsi="Times New Roman" w:cs="Times New Roman"/>
          <w:sz w:val="24"/>
          <w:szCs w:val="24"/>
        </w:rPr>
        <w:t>тетрадей по всем предметам. Все обучающиеся выполняют</w:t>
      </w:r>
      <w:r>
        <w:rPr>
          <w:rFonts w:ascii="Times New Roman" w:hAnsi="Times New Roman" w:cs="Times New Roman"/>
          <w:sz w:val="24"/>
          <w:szCs w:val="24"/>
        </w:rPr>
        <w:t xml:space="preserve"> требования по ведению рабочих </w:t>
      </w:r>
      <w:r w:rsidR="00EA459A" w:rsidRPr="00EA459A">
        <w:rPr>
          <w:rFonts w:ascii="Times New Roman" w:hAnsi="Times New Roman" w:cs="Times New Roman"/>
          <w:sz w:val="24"/>
          <w:szCs w:val="24"/>
        </w:rPr>
        <w:t>тетрадей, соблюдают единый орфографический режим.</w:t>
      </w:r>
      <w:r>
        <w:rPr>
          <w:rFonts w:ascii="Times New Roman" w:hAnsi="Times New Roman" w:cs="Times New Roman"/>
          <w:sz w:val="24"/>
          <w:szCs w:val="24"/>
        </w:rPr>
        <w:t xml:space="preserve">  Проверка дневников показала, </w:t>
      </w:r>
      <w:r w:rsidR="00EA459A" w:rsidRPr="00EA459A">
        <w:rPr>
          <w:rFonts w:ascii="Times New Roman" w:hAnsi="Times New Roman" w:cs="Times New Roman"/>
          <w:sz w:val="24"/>
          <w:szCs w:val="24"/>
        </w:rPr>
        <w:t>что классные руководители добросовестно относятся к п</w:t>
      </w:r>
      <w:r w:rsidR="003B5A52">
        <w:rPr>
          <w:rFonts w:ascii="Times New Roman" w:hAnsi="Times New Roman" w:cs="Times New Roman"/>
          <w:sz w:val="24"/>
          <w:szCs w:val="24"/>
        </w:rPr>
        <w:t xml:space="preserve">роверке дневников обучающихся,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59A" w:rsidRPr="00EA459A">
        <w:rPr>
          <w:rFonts w:ascii="Times New Roman" w:hAnsi="Times New Roman" w:cs="Times New Roman"/>
          <w:sz w:val="24"/>
          <w:szCs w:val="24"/>
        </w:rPr>
        <w:t>учителя ежедневно выставляют текущие оценки, а родите</w:t>
      </w:r>
      <w:r w:rsidR="00B26213">
        <w:rPr>
          <w:rFonts w:ascii="Times New Roman" w:hAnsi="Times New Roman" w:cs="Times New Roman"/>
          <w:sz w:val="24"/>
          <w:szCs w:val="24"/>
        </w:rPr>
        <w:t xml:space="preserve">ли интересуются успехами своих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детей. </w:t>
      </w:r>
    </w:p>
    <w:p w:rsidR="00EA459A" w:rsidRPr="00EA459A" w:rsidRDefault="00EA459A" w:rsidP="00EA4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B12" w:rsidRPr="004E491F" w:rsidRDefault="00EA459A" w:rsidP="004F54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8.  </w:t>
      </w:r>
      <w:r w:rsidR="00856B12"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воспитательной работы </w:t>
      </w:r>
    </w:p>
    <w:p w:rsidR="008B440D" w:rsidRPr="008B440D" w:rsidRDefault="008B440D" w:rsidP="008B440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Воспитательный процесс в общеобразовательной школе при Посольстве России в КНДР строился в соответствии с Концепцией модернизации Российского образования на период до 2020 г., с Федеральным  законом от 29 декабря 2012 г. № 273-ФЗ «Об образовании Российской Федерации», Конвенцией ООН «О правах ребенка», принятой резолюцией 44/25 Генеральной Ассамблеи </w:t>
      </w:r>
      <w:r w:rsidR="00D10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ноября 1989 г., Конституцией РФ от 12 декабря 1993 г., Государственной</w:t>
      </w:r>
      <w:proofErr w:type="gramEnd"/>
      <w:r w:rsidRPr="008B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 «Патриотическое воспитание граждан Российской Федерации» на 2016 – 2020 </w:t>
      </w:r>
      <w:proofErr w:type="spellStart"/>
      <w:r w:rsidRPr="008B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8B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ФГОС НОО и ФГОС ООО, Концепцией духовно-нравственного развития и воспитания личности гражданина России (авторы:</w:t>
      </w:r>
      <w:proofErr w:type="gramEnd"/>
      <w:r w:rsidRPr="008B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Я. Данилюк, А. М. Кондаков, В. А. Тишков), разработанной в 2009 г., Программой воспитания и социализации  учащихся СОШ при Посольстве России в КНДР.</w:t>
      </w:r>
      <w:proofErr w:type="gramEnd"/>
    </w:p>
    <w:p w:rsidR="008B440D" w:rsidRPr="008B440D" w:rsidRDefault="008B440D" w:rsidP="008B4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воспитательной работы школы в </w:t>
      </w:r>
      <w:r w:rsidR="00D10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2019- 2020 учебном году являлось</w:t>
      </w:r>
      <w:r w:rsidRPr="008B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B440D" w:rsidRPr="008B440D" w:rsidRDefault="008B440D" w:rsidP="00D10347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  личности, подготовленной  к жизни в высокотехнологичном, конкурентном мире.</w:t>
      </w:r>
    </w:p>
    <w:p w:rsidR="008B440D" w:rsidRPr="008B440D" w:rsidRDefault="008B440D" w:rsidP="008B440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Достижение данной цели предлагало решение ряда воспитательных задач, положенных в основу организации воспитательного процесса на школьном уровне и уровне классных коллективов. Приоритетными </w:t>
      </w:r>
      <w:r w:rsidR="00D10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 w:rsidRPr="008B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задачи:</w:t>
      </w:r>
    </w:p>
    <w:p w:rsidR="008B440D" w:rsidRPr="008B440D" w:rsidRDefault="008B440D" w:rsidP="008B440D">
      <w:pPr>
        <w:numPr>
          <w:ilvl w:val="0"/>
          <w:numId w:val="46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активное участие в подготовке и праздновании 75-летия Победы в Великой Отечественной войне;</w:t>
      </w:r>
    </w:p>
    <w:p w:rsidR="008B440D" w:rsidRPr="008B440D" w:rsidRDefault="008B440D" w:rsidP="008B440D">
      <w:pPr>
        <w:numPr>
          <w:ilvl w:val="0"/>
          <w:numId w:val="46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качество образовательного процесса;</w:t>
      </w:r>
    </w:p>
    <w:p w:rsidR="008B440D" w:rsidRPr="008B440D" w:rsidRDefault="008B440D" w:rsidP="008B440D">
      <w:pPr>
        <w:numPr>
          <w:ilvl w:val="0"/>
          <w:numId w:val="46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мотивационную среду к здоровому образу жизни у педагогов, учащихся и родителей учащихся;</w:t>
      </w:r>
    </w:p>
    <w:p w:rsidR="008B440D" w:rsidRPr="008B440D" w:rsidRDefault="008B440D" w:rsidP="008B440D">
      <w:pPr>
        <w:numPr>
          <w:ilvl w:val="0"/>
          <w:numId w:val="46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уровень профессиональной компетенции педагогов, через личностное профессиональное развитие учителей;</w:t>
      </w:r>
    </w:p>
    <w:p w:rsidR="008B440D" w:rsidRPr="008B440D" w:rsidRDefault="008B440D" w:rsidP="008B440D">
      <w:pPr>
        <w:numPr>
          <w:ilvl w:val="0"/>
          <w:numId w:val="46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развития духовно-нравственных качеств личности;</w:t>
      </w:r>
    </w:p>
    <w:p w:rsidR="008B440D" w:rsidRPr="008B440D" w:rsidRDefault="008B440D" w:rsidP="008B440D">
      <w:pPr>
        <w:numPr>
          <w:ilvl w:val="0"/>
          <w:numId w:val="46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единство урочной и внеурочной деятельности.</w:t>
      </w:r>
    </w:p>
    <w:p w:rsidR="008B440D" w:rsidRPr="008B440D" w:rsidRDefault="008B440D" w:rsidP="008B440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40D" w:rsidRPr="008B440D" w:rsidRDefault="008B440D" w:rsidP="008B440D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В год празднования 75-летия Победы в Великой отечественной войне был разработан план по подготовке и празднованию 75-летия Победы в Великой отечественной войне.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"/>
        <w:gridCol w:w="4296"/>
        <w:gridCol w:w="1750"/>
        <w:gridCol w:w="3542"/>
      </w:tblGrid>
      <w:tr w:rsidR="008B440D" w:rsidRPr="008B440D" w:rsidTr="008B440D">
        <w:tc>
          <w:tcPr>
            <w:tcW w:w="734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B44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8B44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96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Формы и содержания деятельности</w:t>
            </w:r>
          </w:p>
        </w:tc>
        <w:tc>
          <w:tcPr>
            <w:tcW w:w="1750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542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Ответственные лица</w:t>
            </w:r>
          </w:p>
        </w:tc>
      </w:tr>
      <w:tr w:rsidR="008B440D" w:rsidRPr="008B440D" w:rsidTr="008B440D">
        <w:tc>
          <w:tcPr>
            <w:tcW w:w="734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6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стенгазет посвященных75- </w:t>
            </w:r>
            <w:proofErr w:type="spellStart"/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</w:t>
            </w:r>
          </w:p>
        </w:tc>
        <w:tc>
          <w:tcPr>
            <w:tcW w:w="1750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2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8B440D" w:rsidRPr="008B440D" w:rsidTr="008B440D">
        <w:tc>
          <w:tcPr>
            <w:tcW w:w="734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96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военных песен посвященных 75- </w:t>
            </w:r>
            <w:proofErr w:type="spellStart"/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</w:t>
            </w:r>
          </w:p>
        </w:tc>
        <w:tc>
          <w:tcPr>
            <w:tcW w:w="1750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2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440D" w:rsidRPr="008B440D" w:rsidTr="008B440D">
        <w:tc>
          <w:tcPr>
            <w:tcW w:w="734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96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чтецов</w:t>
            </w:r>
            <w:proofErr w:type="gramEnd"/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посвященный 75 -летию Победы</w:t>
            </w:r>
          </w:p>
        </w:tc>
        <w:tc>
          <w:tcPr>
            <w:tcW w:w="1750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542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8B440D" w:rsidRPr="008B440D" w:rsidTr="008B440D">
        <w:tc>
          <w:tcPr>
            <w:tcW w:w="734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96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представителями аппарата военного атташе</w:t>
            </w:r>
          </w:p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proofErr w:type="gramStart"/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3542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школы, </w:t>
            </w:r>
            <w:proofErr w:type="spellStart"/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8B440D" w:rsidRPr="008B440D" w:rsidTr="008B440D">
        <w:tc>
          <w:tcPr>
            <w:tcW w:w="734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96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 строя и песни посвященный 75- </w:t>
            </w:r>
            <w:proofErr w:type="spellStart"/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</w:t>
            </w:r>
          </w:p>
        </w:tc>
        <w:tc>
          <w:tcPr>
            <w:tcW w:w="1750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2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</w:p>
        </w:tc>
      </w:tr>
      <w:tr w:rsidR="008B440D" w:rsidRPr="008B440D" w:rsidTr="008B440D">
        <w:tc>
          <w:tcPr>
            <w:tcW w:w="734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96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 посвященных 75-летию Победы</w:t>
            </w:r>
          </w:p>
        </w:tc>
        <w:tc>
          <w:tcPr>
            <w:tcW w:w="1750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2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440D" w:rsidRPr="008B440D" w:rsidTr="008B440D">
        <w:tc>
          <w:tcPr>
            <w:tcW w:w="734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96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презентаций «75- </w:t>
            </w:r>
            <w:proofErr w:type="spellStart"/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летие</w:t>
            </w:r>
            <w:proofErr w:type="spellEnd"/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Великой Победы»</w:t>
            </w:r>
          </w:p>
        </w:tc>
        <w:tc>
          <w:tcPr>
            <w:tcW w:w="1750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2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информатики, учитель истории</w:t>
            </w:r>
          </w:p>
        </w:tc>
      </w:tr>
      <w:tr w:rsidR="008B440D" w:rsidRPr="008B440D" w:rsidTr="008B440D">
        <w:tc>
          <w:tcPr>
            <w:tcW w:w="734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96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</w:t>
            </w:r>
            <w:proofErr w:type="gramStart"/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музыкальная композиция «75 лет Великой Победы»</w:t>
            </w:r>
          </w:p>
        </w:tc>
        <w:tc>
          <w:tcPr>
            <w:tcW w:w="1750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2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учитель русского и литературы</w:t>
            </w:r>
          </w:p>
        </w:tc>
      </w:tr>
      <w:tr w:rsidR="008B440D" w:rsidRPr="008B440D" w:rsidTr="008B440D">
        <w:tc>
          <w:tcPr>
            <w:tcW w:w="734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96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фильмов о войне </w:t>
            </w:r>
          </w:p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(художественный и документальных)</w:t>
            </w:r>
          </w:p>
        </w:tc>
        <w:tc>
          <w:tcPr>
            <w:tcW w:w="1750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2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истории</w:t>
            </w:r>
          </w:p>
        </w:tc>
      </w:tr>
      <w:tr w:rsidR="008B440D" w:rsidRPr="008B440D" w:rsidTr="008B440D">
        <w:tc>
          <w:tcPr>
            <w:tcW w:w="734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96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посвященных 75- </w:t>
            </w:r>
            <w:proofErr w:type="spellStart"/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</w:t>
            </w:r>
          </w:p>
        </w:tc>
        <w:tc>
          <w:tcPr>
            <w:tcW w:w="1750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542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8B440D" w:rsidRPr="008B440D" w:rsidTr="008B440D">
        <w:tc>
          <w:tcPr>
            <w:tcW w:w="734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96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сочинений посвященных 75- </w:t>
            </w:r>
            <w:proofErr w:type="spellStart"/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</w:t>
            </w:r>
          </w:p>
        </w:tc>
        <w:tc>
          <w:tcPr>
            <w:tcW w:w="1750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2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8B440D" w:rsidRPr="008B440D" w:rsidTr="008B440D">
        <w:tc>
          <w:tcPr>
            <w:tcW w:w="734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96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научно-исследовательских работ посвященных 75 -летию Победы</w:t>
            </w:r>
          </w:p>
        </w:tc>
        <w:tc>
          <w:tcPr>
            <w:tcW w:w="1750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2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8B440D" w:rsidRPr="008B440D" w:rsidTr="008B440D">
        <w:tc>
          <w:tcPr>
            <w:tcW w:w="734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4296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общешкольных классных часов и линеек посвященных 75 -летию Победы</w:t>
            </w:r>
          </w:p>
        </w:tc>
        <w:tc>
          <w:tcPr>
            <w:tcW w:w="1750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2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8B440D" w:rsidRPr="008B440D" w:rsidTr="008B440D">
        <w:tc>
          <w:tcPr>
            <w:tcW w:w="734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4296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виртуального музея </w:t>
            </w:r>
          </w:p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«75 лет Великой Победы»</w:t>
            </w:r>
          </w:p>
        </w:tc>
        <w:tc>
          <w:tcPr>
            <w:tcW w:w="1750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542" w:type="dxa"/>
          </w:tcPr>
          <w:p w:rsidR="008B440D" w:rsidRPr="008B440D" w:rsidRDefault="008B440D" w:rsidP="008B4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учитель истории, учитель информатики</w:t>
            </w:r>
          </w:p>
        </w:tc>
      </w:tr>
    </w:tbl>
    <w:p w:rsidR="008B440D" w:rsidRPr="008B440D" w:rsidRDefault="008B440D" w:rsidP="008B440D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8B440D" w:rsidRPr="008B440D" w:rsidRDefault="008B440D" w:rsidP="008B44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Решение данного комплекса задач стало возможным благодаря использованию системного подхода в воспитательной работе, интеграции двух основных подсистем</w:t>
      </w:r>
      <w:r w:rsidR="00D10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40D">
        <w:rPr>
          <w:rFonts w:ascii="Times New Roman" w:eastAsia="Calibri" w:hAnsi="Times New Roman" w:cs="Times New Roman"/>
          <w:sz w:val="24"/>
          <w:szCs w:val="24"/>
        </w:rPr>
        <w:t>- обучающей и воспитывающей. Это позволило объединить все педагогические воздействия, идущие на ребенка, создавая тем самым единое воспитательное пространство, в котором происходит развитие личности ребенка.</w:t>
      </w:r>
    </w:p>
    <w:p w:rsidR="008B440D" w:rsidRPr="008B440D" w:rsidRDefault="008B440D" w:rsidP="008B440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Идеи патриотического, духовно-нравственного, эстетического, физического, трудового воспитания школьников, лежащие в основе системы воспитательной работы, позволила легко и </w:t>
      </w:r>
      <w:r w:rsidRPr="008B440D">
        <w:rPr>
          <w:rFonts w:ascii="Times New Roman" w:eastAsia="Calibri" w:hAnsi="Times New Roman" w:cs="Times New Roman"/>
          <w:sz w:val="24"/>
          <w:szCs w:val="24"/>
        </w:rPr>
        <w:lastRenderedPageBreak/>
        <w:t>логично сделать содержательной линией праздничные программы и мероприятия, посвященные государственным и традиционным школьным праздникам. Среди них стоит отметить: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Торжественный праздник первого звонка «1 сентября — День знаний» (отв.</w:t>
      </w:r>
      <w:r w:rsidR="00D10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40D">
        <w:rPr>
          <w:rFonts w:ascii="Times New Roman" w:eastAsia="Calibri" w:hAnsi="Times New Roman" w:cs="Times New Roman"/>
          <w:sz w:val="24"/>
          <w:szCs w:val="24"/>
        </w:rPr>
        <w:t>Ушаков И.А.).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2 сентября единый классный час на тему  «Вечная слава героям» (отв. Жеребчиков И.В.).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10 сентября, концерт классической музыке в 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Пхеньянской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консерватории им. Ким</w:t>
      </w:r>
      <w:proofErr w:type="gramStart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он 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Гюна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347">
        <w:rPr>
          <w:rFonts w:ascii="Times New Roman" w:eastAsia="Calibri" w:hAnsi="Times New Roman" w:cs="Times New Roman"/>
          <w:sz w:val="24"/>
          <w:szCs w:val="24"/>
        </w:rPr>
        <w:br/>
      </w:r>
      <w:r w:rsidRPr="008B440D">
        <w:rPr>
          <w:rFonts w:ascii="Times New Roman" w:eastAsia="Calibri" w:hAnsi="Times New Roman" w:cs="Times New Roman"/>
          <w:sz w:val="24"/>
          <w:szCs w:val="24"/>
        </w:rPr>
        <w:t>(отв. Ушаков И.А.)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19 сентябр</w:t>
      </w:r>
      <w:r w:rsidR="00D10347">
        <w:rPr>
          <w:rFonts w:ascii="Times New Roman" w:eastAsia="Calibri" w:hAnsi="Times New Roman" w:cs="Times New Roman"/>
          <w:sz w:val="24"/>
          <w:szCs w:val="24"/>
        </w:rPr>
        <w:t>я, учебная пожарная эвакуация (</w:t>
      </w:r>
      <w:r w:rsidRPr="008B440D">
        <w:rPr>
          <w:rFonts w:ascii="Times New Roman" w:eastAsia="Calibri" w:hAnsi="Times New Roman" w:cs="Times New Roman"/>
          <w:sz w:val="24"/>
          <w:szCs w:val="24"/>
        </w:rPr>
        <w:t>отв. Павлов В.Г.)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26 сентября, </w:t>
      </w:r>
      <w:r w:rsidRPr="008B440D">
        <w:rPr>
          <w:rFonts w:ascii="Times New Roman" w:eastAsia="Times New Roman" w:hAnsi="Times New Roman" w:cs="Times New Roman"/>
          <w:color w:val="1D2129"/>
          <w:sz w:val="18"/>
          <w:szCs w:val="18"/>
          <w:shd w:val="clear" w:color="auto" w:fill="FFFFFF"/>
          <w:lang w:eastAsia="ru-RU"/>
        </w:rPr>
        <w:t> </w:t>
      </w:r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встреча  с начальником управления мореплавания и практической подготовки Балтийской государственной академии рыбопромыслового флота Михаилом Новиковым, капитаном-наставником кор</w:t>
      </w:r>
      <w:r w:rsidR="00D10347">
        <w:rPr>
          <w:rFonts w:ascii="Times New Roman" w:eastAsia="Calibri" w:hAnsi="Times New Roman" w:cs="Times New Roman"/>
          <w:sz w:val="24"/>
          <w:szCs w:val="24"/>
        </w:rPr>
        <w:t>аблей «Крузенштерн» и «Седов» (</w:t>
      </w:r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отв. 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Дворецкая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И.Ю.</w:t>
      </w:r>
      <w:proofErr w:type="gramEnd"/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27 сентября, осенний  легкоатлетический кросс (отв. Павлов В.Г.)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29 сентября, экскурсия в г. 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Кэсон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(отв. 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Дворецкая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И.Ю.)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1 октября, международный день музыки (отв. Ушаков И. А.)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6 октября, экскурсия в пещеры «Драконовы ворота» (отв. 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Дворецкая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И.Ю.)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8 октября, день самоката (отв. Павлов В.Г.)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16 октября</w:t>
      </w:r>
      <w:proofErr w:type="gramStart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  Всероссийский урок "Экология и энергосбережение" (отв. 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Дворецкая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И.Ю.)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27 октября, географический диктант Русс</w:t>
      </w:r>
      <w:r w:rsidR="00D10347">
        <w:rPr>
          <w:rFonts w:ascii="Times New Roman" w:eastAsia="Calibri" w:hAnsi="Times New Roman" w:cs="Times New Roman"/>
          <w:sz w:val="24"/>
          <w:szCs w:val="24"/>
        </w:rPr>
        <w:t>кого Географического Общества (</w:t>
      </w:r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отв. 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Дворецкая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И.Ю.)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 С 28 октября по 1 ноября, неделя гуманитарных наук, посвящённая 75-ой годовщине со дня Победы в Великой Отечественной войне  «Помни сердцем своим…» (отв.</w:t>
      </w:r>
      <w:r w:rsidR="00D10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</w:t>
      </w:r>
      <w:r w:rsidRPr="008B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Вишневская С.М.)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31 октября, концерт классической музыке в 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Пхеньянской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консерватории им. Ким</w:t>
      </w:r>
      <w:proofErr w:type="gramStart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он 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Гюна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347">
        <w:rPr>
          <w:rFonts w:ascii="Times New Roman" w:eastAsia="Calibri" w:hAnsi="Times New Roman" w:cs="Times New Roman"/>
          <w:sz w:val="24"/>
          <w:szCs w:val="24"/>
        </w:rPr>
        <w:br/>
      </w:r>
      <w:r w:rsidRPr="008B440D">
        <w:rPr>
          <w:rFonts w:ascii="Times New Roman" w:eastAsia="Calibri" w:hAnsi="Times New Roman" w:cs="Times New Roman"/>
          <w:sz w:val="24"/>
          <w:szCs w:val="24"/>
        </w:rPr>
        <w:t>(отв. Ушаков И.А.)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1 ноября, «Большой этнографический диктант» (отв. 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Дворецкая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И.Ю.)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1 ноября, 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>-игра «Тропою разведчика» (отв. Павлов В.Г.)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6 ноября, экскурсия на «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Страусиную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ферму» (отв. Власова М.В.)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16 ноября, осенний субботник (отв. 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Дворецкая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И.Ю.)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20 ноября</w:t>
      </w:r>
      <w:proofErr w:type="gramStart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конференция, посвященная 30-летию подписания Конвенции ООН о правах ребенка, организованной представителями UNISEF в КНДР (отв. 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Дворецкая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И.Ю.)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25 ноября, конкурс стенгазет, посвященных 75-летию Победы в Великой отечественной войне (отв. Ушаков И.А., классные руководители)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25 ноября, концерт классической музыке в 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Пхеньянской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консерватории им. Ким</w:t>
      </w:r>
      <w:proofErr w:type="gramStart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он 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Гюна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347">
        <w:rPr>
          <w:rFonts w:ascii="Times New Roman" w:eastAsia="Calibri" w:hAnsi="Times New Roman" w:cs="Times New Roman"/>
          <w:sz w:val="24"/>
          <w:szCs w:val="24"/>
        </w:rPr>
        <w:br/>
      </w:r>
      <w:r w:rsidRPr="008B440D">
        <w:rPr>
          <w:rFonts w:ascii="Times New Roman" w:eastAsia="Calibri" w:hAnsi="Times New Roman" w:cs="Times New Roman"/>
          <w:sz w:val="24"/>
          <w:szCs w:val="24"/>
        </w:rPr>
        <w:t>(отв. Ушаков И.А.)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28 декабря, спектакль «Золушка» (отв. Ушаков И.А.)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30 декабря, новогоднее представление у Ёлки (отв. Ушаков И.А.)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17 января, соревновани</w:t>
      </w:r>
      <w:r w:rsidR="00D10347">
        <w:rPr>
          <w:rFonts w:ascii="Times New Roman" w:eastAsia="Calibri" w:hAnsi="Times New Roman" w:cs="Times New Roman"/>
          <w:sz w:val="24"/>
          <w:szCs w:val="24"/>
        </w:rPr>
        <w:t>я  по спортивной игре «</w:t>
      </w:r>
      <w:proofErr w:type="spellStart"/>
      <w:r w:rsidR="00D10347">
        <w:rPr>
          <w:rFonts w:ascii="Times New Roman" w:eastAsia="Calibri" w:hAnsi="Times New Roman" w:cs="Times New Roman"/>
          <w:sz w:val="24"/>
          <w:szCs w:val="24"/>
        </w:rPr>
        <w:t>Дартс</w:t>
      </w:r>
      <w:proofErr w:type="spellEnd"/>
      <w:r w:rsidR="00D10347">
        <w:rPr>
          <w:rFonts w:ascii="Times New Roman" w:eastAsia="Calibri" w:hAnsi="Times New Roman" w:cs="Times New Roman"/>
          <w:sz w:val="24"/>
          <w:szCs w:val="24"/>
        </w:rPr>
        <w:t>» (</w:t>
      </w:r>
      <w:r w:rsidRPr="008B440D">
        <w:rPr>
          <w:rFonts w:ascii="Times New Roman" w:eastAsia="Calibri" w:hAnsi="Times New Roman" w:cs="Times New Roman"/>
          <w:sz w:val="24"/>
          <w:szCs w:val="24"/>
        </w:rPr>
        <w:t>отв.</w:t>
      </w:r>
      <w:r w:rsidR="00D10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40D">
        <w:rPr>
          <w:rFonts w:ascii="Times New Roman" w:eastAsia="Calibri" w:hAnsi="Times New Roman" w:cs="Times New Roman"/>
          <w:sz w:val="24"/>
          <w:szCs w:val="24"/>
        </w:rPr>
        <w:t>Павлов В.Г.)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19 января, концерт посвященный встрече китайского нового года,</w:t>
      </w:r>
      <w:r w:rsidRPr="008B440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DFDFD"/>
          <w:lang w:eastAsia="ru-RU"/>
        </w:rPr>
        <w:t xml:space="preserve"> </w:t>
      </w:r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выступление художественного коллектива из города 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Тяньцзинь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(КНР) (отв. 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Дворецкая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И.Ю.)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22 января, сетевой проект «Пластилиновые фантазии» (отв. Павлова Н.М., Власова М.В.)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27-31 января, неделя предметов естественно-математического цикла (отв. Шилова Т.В)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31января, соревнования по шахматам на первенство школы</w:t>
      </w:r>
      <w:proofErr w:type="gramStart"/>
      <w:r w:rsidRPr="008B440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10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40D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8B440D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8B440D">
        <w:rPr>
          <w:rFonts w:ascii="Times New Roman" w:eastAsia="Calibri" w:hAnsi="Times New Roman" w:cs="Times New Roman"/>
          <w:sz w:val="24"/>
          <w:szCs w:val="24"/>
        </w:rPr>
        <w:t>тв. Павлов В.Г.)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5 февраля, встреча с атташе Посольства России в КНДР 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Черницкой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А.С.</w:t>
      </w:r>
      <w:r w:rsidR="00D10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(отв. 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Дворецкая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И.Ю.)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6 февраля, встреча с Советником-посланником Посольства России в КНДР Востриковым А.С.</w:t>
      </w:r>
      <w:r w:rsidR="00D10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(отв. 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Дворецкая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И.Ю.)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10 февраля, общешкольный классный час « Герой России Карлов А.Г» (отв. Жеребчиков И.В.)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15 февраля, соревнования по бадминтону на первенство школы</w:t>
      </w:r>
      <w:proofErr w:type="gramStart"/>
      <w:r w:rsidRPr="008B440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10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40D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8B440D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8B440D">
        <w:rPr>
          <w:rFonts w:ascii="Times New Roman" w:eastAsia="Calibri" w:hAnsi="Times New Roman" w:cs="Times New Roman"/>
          <w:sz w:val="24"/>
          <w:szCs w:val="24"/>
        </w:rPr>
        <w:t>тв. Павлов В.Г.)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19 февраля, общешкольный просмотр фильма «День дипломата», посвященный Карлову А.Г.</w:t>
      </w:r>
      <w:r w:rsidR="00D10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40D">
        <w:rPr>
          <w:rFonts w:ascii="Times New Roman" w:eastAsia="Calibri" w:hAnsi="Times New Roman" w:cs="Times New Roman"/>
          <w:sz w:val="24"/>
          <w:szCs w:val="24"/>
        </w:rPr>
        <w:t>(отв.</w:t>
      </w:r>
      <w:r w:rsidR="00D10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40D">
        <w:rPr>
          <w:rFonts w:ascii="Times New Roman" w:eastAsia="Calibri" w:hAnsi="Times New Roman" w:cs="Times New Roman"/>
          <w:sz w:val="24"/>
          <w:szCs w:val="24"/>
        </w:rPr>
        <w:t>Жеребчиков И.В.)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21февраля, военно-спортивная игра «Зарница» </w:t>
      </w:r>
      <w:proofErr w:type="gramStart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8B440D">
        <w:rPr>
          <w:rFonts w:ascii="Times New Roman" w:eastAsia="Calibri" w:hAnsi="Times New Roman" w:cs="Times New Roman"/>
          <w:sz w:val="24"/>
          <w:szCs w:val="24"/>
        </w:rPr>
        <w:t>отв. Павлов В.Г, Ушаков И.А)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27 февраля, общешкольный  классный час «Защита Отечества - священный долг каждого гражданина», встреча с помощником Военного, военно-воздушного и военно-морского атташе Посольства России в КНДР, Грищенко И.С.(отв. 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Дворецкая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И.Ю.)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1 марта, праздник Масленица (отв. Ушаков И.А.)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6 марта, концерт посвященный международному женскому дню 8 март</w:t>
      </w:r>
      <w:proofErr w:type="gramStart"/>
      <w:r w:rsidRPr="008B440D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8B440D">
        <w:rPr>
          <w:rFonts w:ascii="Times New Roman" w:eastAsia="Calibri" w:hAnsi="Times New Roman" w:cs="Times New Roman"/>
          <w:sz w:val="24"/>
          <w:szCs w:val="24"/>
        </w:rPr>
        <w:t>отв. Ушаков И.А)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17 марта, телеконференции среди 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заграншкол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МИД РФ Азиатского региона и Австралии «</w:t>
      </w:r>
      <w:proofErr w:type="gramStart"/>
      <w:r w:rsidRPr="008B440D">
        <w:rPr>
          <w:rFonts w:ascii="Times New Roman" w:eastAsia="Calibri" w:hAnsi="Times New Roman" w:cs="Times New Roman"/>
          <w:sz w:val="24"/>
          <w:szCs w:val="24"/>
        </w:rPr>
        <w:t>Сквозь</w:t>
      </w:r>
      <w:proofErr w:type="gram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года звенит Победа» (отв. 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Дворецкая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И.Ю.)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20 марта, праздник «Прощай, азбука!» (отв. Власова М.В.)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2 апреля, спортивный конкурс «Мама, Папа, я – спортивная семья» (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отв</w:t>
      </w:r>
      <w:proofErr w:type="gramStart"/>
      <w:r w:rsidRPr="008B440D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8B440D">
        <w:rPr>
          <w:rFonts w:ascii="Times New Roman" w:eastAsia="Calibri" w:hAnsi="Times New Roman" w:cs="Times New Roman"/>
          <w:sz w:val="24"/>
          <w:szCs w:val="24"/>
        </w:rPr>
        <w:t>авлов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В.Г)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28 апреля, учебная эвакуация (отв. Павлов В.Г.)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8 мая</w:t>
      </w:r>
      <w:proofErr w:type="gramStart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литературно-музыкальная композиция посвященная 75-летию Великой Победы (отв. Ушаков И.А)</w:t>
      </w:r>
    </w:p>
    <w:p w:rsidR="008B440D" w:rsidRPr="008B440D" w:rsidRDefault="008B440D" w:rsidP="008B440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22 мая, праздник «Последнего звонка» (отв. Жеребчиков И.В, Павлов В.Г., Павлова Н.М.)</w:t>
      </w:r>
    </w:p>
    <w:p w:rsidR="008B440D" w:rsidRPr="008B440D" w:rsidRDefault="008B440D" w:rsidP="008B440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Особо стоит отметить то, что при реализации общешкольных мероприятий целенаправленно и постоянно создавались условия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всех возрастов обучающихся. Все творческие выступления, театрализованные постановки, концертные номера для этих мероприятий были подготовлены разновозрастными творческими группами, что способствовало решению задач эстетического воспитания и развития 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межвозрастного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 взаимодействия.</w:t>
      </w:r>
    </w:p>
    <w:p w:rsidR="008B440D" w:rsidRPr="008B440D" w:rsidRDefault="008B440D" w:rsidP="008B44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Систематически проводилась работа по формированию ценностного отношения к здоровому образу жизни.</w:t>
      </w:r>
    </w:p>
    <w:p w:rsidR="008B440D" w:rsidRPr="008B440D" w:rsidRDefault="008B440D" w:rsidP="008B44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Цель: содействовать через физическое воспитание всестороннему развитию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умения осуществлять самостоятельно физкультурно-оздоровительную и спортивную деятельность.</w:t>
      </w:r>
    </w:p>
    <w:p w:rsidR="008B440D" w:rsidRPr="008B440D" w:rsidRDefault="008B440D" w:rsidP="008B44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8B440D" w:rsidRPr="008B440D" w:rsidRDefault="008B440D" w:rsidP="008B440D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Укрепление здоровья, содействие гармоничному физическому развитию;</w:t>
      </w:r>
    </w:p>
    <w:p w:rsidR="008B440D" w:rsidRPr="008B440D" w:rsidRDefault="008B440D" w:rsidP="008B440D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Обучение жизненно важным двигательным умениям и навыкам;</w:t>
      </w:r>
    </w:p>
    <w:p w:rsidR="008B440D" w:rsidRPr="008B440D" w:rsidRDefault="008B440D" w:rsidP="008B440D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Развитие двигательных способностей;</w:t>
      </w:r>
    </w:p>
    <w:p w:rsidR="008B440D" w:rsidRPr="008B440D" w:rsidRDefault="008B440D" w:rsidP="008B440D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Приобретение необходимых знаний в области физической культуры и спорта;</w:t>
      </w:r>
    </w:p>
    <w:p w:rsidR="008B440D" w:rsidRPr="008B440D" w:rsidRDefault="008B440D" w:rsidP="008B440D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Воспитание потребности и умения самостоятельно заниматься физической культурой и спортом, вести здоровый образ жизни;</w:t>
      </w:r>
    </w:p>
    <w:p w:rsidR="008B440D" w:rsidRPr="008B440D" w:rsidRDefault="008B440D" w:rsidP="008B440D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Содействовать воспитанию нравственных и волевых качеств, как дисциплинированность, доброжелательное отношение к товарищам, честность, отзывчивость, а также содействовать развитию психических процессов (воображения, памяти, мышления).</w:t>
      </w:r>
    </w:p>
    <w:p w:rsidR="008B440D" w:rsidRPr="008B440D" w:rsidRDefault="008B440D" w:rsidP="008B440D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Через спорт воспитывать чувство патриотизма.</w:t>
      </w:r>
    </w:p>
    <w:p w:rsidR="008B440D" w:rsidRPr="008B440D" w:rsidRDefault="008B440D" w:rsidP="008B440D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Обеспечить участие в спортивно-массовых мероприятиях </w:t>
      </w:r>
      <w:proofErr w:type="gramStart"/>
      <w:r w:rsidRPr="008B440D">
        <w:rPr>
          <w:rFonts w:ascii="Times New Roman" w:eastAsia="Calibri" w:hAnsi="Times New Roman" w:cs="Times New Roman"/>
          <w:sz w:val="24"/>
          <w:szCs w:val="24"/>
        </w:rPr>
        <w:t>наибольшего</w:t>
      </w:r>
      <w:proofErr w:type="gram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количество школьников</w:t>
      </w:r>
      <w:r w:rsidRPr="008B4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40D" w:rsidRPr="008B440D" w:rsidRDefault="008B440D" w:rsidP="008B44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Систематически проводилась работа по формированию ценностного отношения к здоровому образу жизни:</w:t>
      </w:r>
    </w:p>
    <w:p w:rsidR="008B440D" w:rsidRPr="008B440D" w:rsidRDefault="008B440D" w:rsidP="008B440D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В течение учебного года в школе проводились различные спортивно-массовые мероприятия, в которых принимали участие все учащиеся школы.</w:t>
      </w:r>
    </w:p>
    <w:p w:rsidR="008B440D" w:rsidRPr="008B440D" w:rsidRDefault="008B440D" w:rsidP="008B440D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В школе работали секции по настольному теннису, шахматам, спортивным играм.</w:t>
      </w:r>
    </w:p>
    <w:p w:rsidR="008B440D" w:rsidRPr="008B440D" w:rsidRDefault="008B440D" w:rsidP="008B440D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Систематически проводились тематические классные часы по технике безопасности.</w:t>
      </w:r>
    </w:p>
    <w:p w:rsidR="008B440D" w:rsidRPr="008B440D" w:rsidRDefault="008B440D" w:rsidP="008B440D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Обновляется информационный стенд «Наша спортивная жизнь» и уголок «Спортивные достижения».</w:t>
      </w:r>
    </w:p>
    <w:p w:rsidR="008B440D" w:rsidRPr="008B440D" w:rsidRDefault="008B440D" w:rsidP="008B440D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Проводится  школьная спартакиада.</w:t>
      </w:r>
    </w:p>
    <w:p w:rsidR="008B440D" w:rsidRPr="008B440D" w:rsidRDefault="008B440D" w:rsidP="008B440D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Проводится сдача норм ГТО. </w:t>
      </w:r>
    </w:p>
    <w:p w:rsidR="008B440D" w:rsidRPr="008B440D" w:rsidRDefault="008B440D" w:rsidP="008B44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В течение всего учебного года в школе проводился конкурс «Лучший спортсмен школы». </w:t>
      </w:r>
      <w:proofErr w:type="gramStart"/>
      <w:r w:rsidRPr="008B440D">
        <w:rPr>
          <w:rFonts w:ascii="Times New Roman" w:eastAsia="Calibri" w:hAnsi="Times New Roman" w:cs="Times New Roman"/>
          <w:sz w:val="24"/>
          <w:szCs w:val="24"/>
        </w:rPr>
        <w:t>Конкурс проходил с учетом участия в следующих мероприятиях: сдача норм ГТО, участие в школьных соревнованиях по настольному теннису</w:t>
      </w:r>
      <w:r w:rsidR="00D10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40D">
        <w:rPr>
          <w:rFonts w:ascii="Times New Roman" w:eastAsia="Calibri" w:hAnsi="Times New Roman" w:cs="Times New Roman"/>
          <w:sz w:val="24"/>
          <w:szCs w:val="24"/>
        </w:rPr>
        <w:t>(1 подгруппа 1-5 класс, 2 подгруппа 6-11 класс.</w:t>
      </w:r>
      <w:proofErr w:type="gram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Победителями стали: девочки 1 подгруппа</w:t>
      </w:r>
      <w:r w:rsidR="00D10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40D">
        <w:rPr>
          <w:rFonts w:ascii="Times New Roman" w:eastAsia="Calibri" w:hAnsi="Times New Roman" w:cs="Times New Roman"/>
          <w:sz w:val="24"/>
          <w:szCs w:val="24"/>
        </w:rPr>
        <w:t>- Глазкова Алена</w:t>
      </w:r>
      <w:proofErr w:type="gramStart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мальчики 1 подгруппа- Харламов Даниил , девочки 2 подгруппа- Иванова Анна, мальчики 2 подгруппа – 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Чувакин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Александр).; бадминтону(5-11 класс. Победителями стали: девочки - Пономарева Татьяна, мальчики – Лотков Дмитрий).</w:t>
      </w:r>
      <w:proofErr w:type="gramStart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шахматам (1 подгруппа 1-5 класс, 2 подгруппа 6-11 класс. Победителями стали: дево</w:t>
      </w:r>
      <w:r w:rsidR="00D10347">
        <w:rPr>
          <w:rFonts w:ascii="Times New Roman" w:eastAsia="Calibri" w:hAnsi="Times New Roman" w:cs="Times New Roman"/>
          <w:sz w:val="24"/>
          <w:szCs w:val="24"/>
        </w:rPr>
        <w:t>чки 1 подгрупп</w:t>
      </w:r>
      <w:proofErr w:type="gramStart"/>
      <w:r w:rsidR="00D10347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="00D10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10347">
        <w:rPr>
          <w:rFonts w:ascii="Times New Roman" w:eastAsia="Calibri" w:hAnsi="Times New Roman" w:cs="Times New Roman"/>
          <w:sz w:val="24"/>
          <w:szCs w:val="24"/>
        </w:rPr>
        <w:t>Тюрникова</w:t>
      </w:r>
      <w:proofErr w:type="spellEnd"/>
      <w:r w:rsidR="00D10347">
        <w:rPr>
          <w:rFonts w:ascii="Times New Roman" w:eastAsia="Calibri" w:hAnsi="Times New Roman" w:cs="Times New Roman"/>
          <w:sz w:val="24"/>
          <w:szCs w:val="24"/>
        </w:rPr>
        <w:t xml:space="preserve"> Нелли</w:t>
      </w:r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, мальчики 1 подгруппа- Грищенко 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Бронислав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, девочки 2 подгруппа- </w:t>
      </w:r>
      <w:r w:rsidRPr="008B440D">
        <w:rPr>
          <w:rFonts w:ascii="Times New Roman" w:eastAsia="Calibri" w:hAnsi="Times New Roman" w:cs="Times New Roman"/>
          <w:sz w:val="24"/>
          <w:szCs w:val="24"/>
        </w:rPr>
        <w:lastRenderedPageBreak/>
        <w:t>Власова Дарья, мальчики 2 подгруппа – Лотков Дмитрий) , участие в «Веселых стартах», военно-спортивной игре «Зарница» ( все учащиеся были разделены на три команды: «Победа», «Багратион», «Патриот». Победителем стала команда «Победа», капитан Мурашов Павел)</w:t>
      </w:r>
      <w:proofErr w:type="gramStart"/>
      <w:r w:rsidRPr="008B440D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конкурсе «Лучший спортсмен школы» победителями стали: девочки 1 подгруппа- 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Тюрникова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Нелли , мальчики 1 подгруппа- Матвеев Алексей , девочки 2 подгруппа- Пономарева Татьяна, мальчики 2 подгруппа – 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Чувакин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Александр. Победители награждены памятными ценными призами и грамотами.</w:t>
      </w:r>
    </w:p>
    <w:p w:rsidR="008B440D" w:rsidRPr="008B440D" w:rsidRDefault="008B440D" w:rsidP="008B44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Педагогический коллектив школы стремиться создать благоприятные условия для всестороннего развития личности каждого школьника, отводя определенную воспитательную роль учебно-познавательной деятельности. Традиционными стали в школе предметные недели, в рамках которых, учителя используют различные формы внеурочной деятельности: предметные олимпиады, конкурсы, викторины, интеллектуальные игры, устные журналы, выпуск газет и т.д.</w:t>
      </w:r>
    </w:p>
    <w:p w:rsidR="008B440D" w:rsidRPr="008B440D" w:rsidRDefault="008B440D" w:rsidP="008B44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В системе единого воспитательного-образовательного пространства школы велась работа по дополнительному образованию учащихся. Вся внеурочная работа строилась на принципах добровольности и самоопределения. Для развития творческих, спортивных и учебных способностей учащихся в сфере доступного дополнительного образования на базе школы учащимся были предложены факультативные занятия по предметам и организована работа кружков. По следующим направлениям:</w:t>
      </w:r>
    </w:p>
    <w:p w:rsidR="008B440D" w:rsidRPr="008B440D" w:rsidRDefault="008B440D" w:rsidP="008B44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Общекультурное:</w:t>
      </w:r>
    </w:p>
    <w:p w:rsidR="008B440D" w:rsidRPr="008B440D" w:rsidRDefault="008B440D" w:rsidP="008B440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Хореография. Ушаков И.А.</w:t>
      </w:r>
    </w:p>
    <w:p w:rsidR="008B440D" w:rsidRPr="008B440D" w:rsidRDefault="008B440D" w:rsidP="008B440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Театр Чтеца. Ушаков И.А.</w:t>
      </w:r>
    </w:p>
    <w:p w:rsidR="008B440D" w:rsidRPr="008B440D" w:rsidRDefault="008B440D" w:rsidP="008B440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Класс вокала. Ушаков И.А.</w:t>
      </w:r>
    </w:p>
    <w:p w:rsidR="008B440D" w:rsidRPr="008B440D" w:rsidRDefault="008B440D" w:rsidP="008B440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Театральная студия «Спектр». Вишневская С.М.</w:t>
      </w:r>
    </w:p>
    <w:p w:rsidR="008B440D" w:rsidRPr="008B440D" w:rsidRDefault="008B440D" w:rsidP="008B44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Спортивно-оздоровительное:</w:t>
      </w:r>
    </w:p>
    <w:p w:rsidR="008B440D" w:rsidRPr="008B440D" w:rsidRDefault="008B440D" w:rsidP="008B440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Спортивные игры. Павлов В.Г.</w:t>
      </w:r>
    </w:p>
    <w:p w:rsidR="008B440D" w:rsidRPr="008B440D" w:rsidRDefault="008B440D" w:rsidP="008B440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Настольный теннис. Павлов В.Г.</w:t>
      </w:r>
    </w:p>
    <w:p w:rsidR="008B440D" w:rsidRPr="008B440D" w:rsidRDefault="008B440D" w:rsidP="008B440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Занимательные шахматы. Павлов В.Г.</w:t>
      </w:r>
    </w:p>
    <w:p w:rsidR="008B440D" w:rsidRPr="008B440D" w:rsidRDefault="008B440D" w:rsidP="008B440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Бадминтон. Павлов В.Г.</w:t>
      </w:r>
    </w:p>
    <w:p w:rsidR="008B440D" w:rsidRPr="008B440D" w:rsidRDefault="008B440D" w:rsidP="008B44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Духовно-нравственное:</w:t>
      </w:r>
    </w:p>
    <w:p w:rsidR="008B440D" w:rsidRPr="008B440D" w:rsidRDefault="008B440D" w:rsidP="008B440D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Юный литератор.  Вишневская С.М.</w:t>
      </w:r>
    </w:p>
    <w:p w:rsidR="008B440D" w:rsidRPr="008B440D" w:rsidRDefault="008B440D" w:rsidP="008B44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440D" w:rsidRPr="008B440D" w:rsidRDefault="008B440D" w:rsidP="008B440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Риторика. Власова М.В.</w:t>
      </w:r>
    </w:p>
    <w:p w:rsidR="008B440D" w:rsidRPr="008B440D" w:rsidRDefault="008B440D" w:rsidP="008B440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Трудные вопросы синтаксиса. Вишневская С.М.</w:t>
      </w:r>
    </w:p>
    <w:p w:rsidR="008B440D" w:rsidRPr="008B440D" w:rsidRDefault="008B440D" w:rsidP="008B440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Мир открытий. 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Святкина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С.В.</w:t>
      </w:r>
    </w:p>
    <w:p w:rsidR="008B440D" w:rsidRPr="008B440D" w:rsidRDefault="008B440D" w:rsidP="008B440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Основы дизайна и верстки информации. Власов Ю.Г.</w:t>
      </w:r>
    </w:p>
    <w:p w:rsidR="008B440D" w:rsidRPr="008B440D" w:rsidRDefault="008B440D" w:rsidP="008B440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Азбука права Павлова Н.М.</w:t>
      </w:r>
    </w:p>
    <w:p w:rsidR="008B440D" w:rsidRPr="008B440D" w:rsidRDefault="008B440D" w:rsidP="008B440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Секреты орфографии. Павлова Н.М.</w:t>
      </w:r>
    </w:p>
    <w:p w:rsidR="008B440D" w:rsidRPr="008B440D" w:rsidRDefault="008B440D" w:rsidP="008B440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Умники и умницы Власова М.</w:t>
      </w:r>
      <w:proofErr w:type="gramStart"/>
      <w:r w:rsidRPr="008B440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8B440D" w:rsidRPr="008B440D" w:rsidRDefault="008B440D" w:rsidP="008B440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Дошкольный центр. Павлова Н.М.</w:t>
      </w:r>
    </w:p>
    <w:p w:rsidR="008B440D" w:rsidRPr="008B440D" w:rsidRDefault="008B440D" w:rsidP="008B440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Первые шаги в науку. Жеребчиков И.В.</w:t>
      </w:r>
    </w:p>
    <w:p w:rsidR="008B440D" w:rsidRPr="008B440D" w:rsidRDefault="008B440D" w:rsidP="008B440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Юный математик. Шилова Т.В.</w:t>
      </w:r>
    </w:p>
    <w:p w:rsidR="008B440D" w:rsidRPr="008B440D" w:rsidRDefault="008B440D" w:rsidP="008B440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Веселый английский. Шевелева Т.К.</w:t>
      </w:r>
    </w:p>
    <w:p w:rsidR="008B440D" w:rsidRPr="008B440D" w:rsidRDefault="008B440D" w:rsidP="008B44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Социальное:</w:t>
      </w:r>
    </w:p>
    <w:p w:rsidR="008B440D" w:rsidRPr="008B440D" w:rsidRDefault="008B440D" w:rsidP="008B440D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Газета «Всезнайка». Прокопенко Н.Н.</w:t>
      </w:r>
    </w:p>
    <w:p w:rsidR="008B440D" w:rsidRPr="008B440D" w:rsidRDefault="008B440D" w:rsidP="008B44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Работа каждого разновозрастного объединения велась систематически и регулярно, в соответствии с разработанной программой его руководителем. Велись журналы, где фиксировалась тема занятия, количество учащихся, посетивших занятие.</w:t>
      </w:r>
    </w:p>
    <w:p w:rsidR="008B440D" w:rsidRPr="008B440D" w:rsidRDefault="008B440D" w:rsidP="008B44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Регулярно выходил выпуск школьной газеты «Всезнайка». В школе работает школьный сайт </w:t>
      </w:r>
      <w:r w:rsidR="00D1034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B440D">
        <w:rPr>
          <w:rFonts w:ascii="Times New Roman" w:eastAsia="Calibri" w:hAnsi="Times New Roman" w:cs="Times New Roman"/>
          <w:sz w:val="24"/>
          <w:szCs w:val="24"/>
        </w:rPr>
        <w:t>(отв. Власов Ю.Г.), на котором своевременно выкладывалась информация по основным мероприятиям в школе, вывешивались объявления, анонсы будущих школьных дел.</w:t>
      </w:r>
    </w:p>
    <w:p w:rsidR="008B440D" w:rsidRPr="008B440D" w:rsidRDefault="008B440D" w:rsidP="008B44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Среди разнообразных методик и технологий школьного воспитания наиболее адекватным и востребованным остается метод проектов, учитывающий потребность сегодняшнего дня - смену приоритетов с усвоения готовых заданий на активную самостоятельную, познавательную деятельность каждого ученика. Поэтому проектной деятельности учащихся в новом учебном году продолжало уделяться большое внимание. </w:t>
      </w:r>
    </w:p>
    <w:p w:rsidR="008B440D" w:rsidRPr="008B440D" w:rsidRDefault="008B440D" w:rsidP="008B44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lastRenderedPageBreak/>
        <w:t>Одним из уровней функционирования воспитательной системы является работа с классными коллективами. Поэтому необходимой частью воспитательной работы школы является проведение классных часов. Тематика классных часов определяется классным руководителем с учетом плана общешкольных мероприятий, особенностей возраста и специфики классного коллектива.</w:t>
      </w:r>
    </w:p>
    <w:p w:rsidR="008B440D" w:rsidRPr="008B440D" w:rsidRDefault="008B440D" w:rsidP="008B44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Школа регулярно получает из России документы  и материалы нормативного  и методического характера: журналы по предметам, «Классный руководитель», «Воспитательная работа в школе», «Начальная школа», «Классное руководство и воспитание школьников», научно-методический журнал заместителя директора по ВР. </w:t>
      </w:r>
    </w:p>
    <w:p w:rsidR="008B440D" w:rsidRPr="008B440D" w:rsidRDefault="008B440D" w:rsidP="008B44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В ФГОС говорится о важности создания воспитывающего пространства школы. Систематически оформлялись стенды патриотической направленности:</w:t>
      </w:r>
    </w:p>
    <w:p w:rsidR="008B440D" w:rsidRPr="008B440D" w:rsidRDefault="008B440D" w:rsidP="008B440D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День народного единства.</w:t>
      </w:r>
    </w:p>
    <w:p w:rsidR="008B440D" w:rsidRPr="008B440D" w:rsidRDefault="008B440D" w:rsidP="008B440D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День Конституции РФ.</w:t>
      </w:r>
    </w:p>
    <w:p w:rsidR="008B440D" w:rsidRPr="008B440D" w:rsidRDefault="008B440D" w:rsidP="008B440D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Дипломаты России.</w:t>
      </w:r>
    </w:p>
    <w:p w:rsidR="008B440D" w:rsidRPr="008B440D" w:rsidRDefault="008B440D" w:rsidP="008B440D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Великая отечественная война к 75 -летию Великой Победы.</w:t>
      </w:r>
    </w:p>
    <w:p w:rsidR="008B440D" w:rsidRPr="008B440D" w:rsidRDefault="008B440D" w:rsidP="008B440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Продолжены традиции школы: еженедельная линейка с исполнением Гимна России, выпуск школьной газеты «Всезнайка».</w:t>
      </w:r>
    </w:p>
    <w:p w:rsidR="008B440D" w:rsidRPr="008B440D" w:rsidRDefault="008B440D" w:rsidP="008B440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Руководством Посольства и родительским комитетом школы был</w:t>
      </w:r>
      <w:r w:rsidR="00D10347">
        <w:rPr>
          <w:rFonts w:ascii="Times New Roman" w:eastAsia="Calibri" w:hAnsi="Times New Roman" w:cs="Times New Roman"/>
          <w:sz w:val="24"/>
          <w:szCs w:val="24"/>
        </w:rPr>
        <w:t xml:space="preserve">и организованы экскурсии </w:t>
      </w:r>
      <w:proofErr w:type="gramStart"/>
      <w:r w:rsidR="00D10347">
        <w:rPr>
          <w:rFonts w:ascii="Times New Roman" w:eastAsia="Calibri" w:hAnsi="Times New Roman" w:cs="Times New Roman"/>
          <w:sz w:val="24"/>
          <w:szCs w:val="24"/>
        </w:rPr>
        <w:t>:</w:t>
      </w:r>
      <w:r w:rsidRPr="008B440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34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8B440D">
        <w:rPr>
          <w:rFonts w:ascii="Times New Roman" w:eastAsia="Calibri" w:hAnsi="Times New Roman" w:cs="Times New Roman"/>
          <w:sz w:val="24"/>
          <w:szCs w:val="24"/>
        </w:rPr>
        <w:t>г.</w:t>
      </w:r>
      <w:r w:rsidR="00D10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Кэсон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>, в пещеры «Драконовы ворота», на «</w:t>
      </w:r>
      <w:proofErr w:type="spellStart"/>
      <w:r w:rsidRPr="008B440D">
        <w:rPr>
          <w:rFonts w:ascii="Times New Roman" w:eastAsia="Calibri" w:hAnsi="Times New Roman" w:cs="Times New Roman"/>
          <w:sz w:val="24"/>
          <w:szCs w:val="24"/>
        </w:rPr>
        <w:t>Страусиную</w:t>
      </w:r>
      <w:proofErr w:type="spellEnd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ферму».</w:t>
      </w:r>
    </w:p>
    <w:p w:rsidR="008B440D" w:rsidRPr="008B440D" w:rsidRDefault="008B440D" w:rsidP="008B440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Методическое объединение классных руководителей в 2019-2020 учебном году работало над темой «Повышение профессиональной компетентности и педагогического мастерства в условиях обновления содержания образования, модернизации всех компонентов образовательного процесса».</w:t>
      </w:r>
    </w:p>
    <w:p w:rsidR="008B440D" w:rsidRPr="008B440D" w:rsidRDefault="008B440D" w:rsidP="008B440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Проведены следующие мероприятия:</w:t>
      </w:r>
    </w:p>
    <w:p w:rsidR="008B440D" w:rsidRPr="008B440D" w:rsidRDefault="008B440D" w:rsidP="008B440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- посещение открытых классных часов, воспитательных мероприятий;</w:t>
      </w:r>
    </w:p>
    <w:p w:rsidR="008B440D" w:rsidRPr="008B440D" w:rsidRDefault="008B440D" w:rsidP="008B440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- изучение и утверждение планов и программ воспитательной работы класса;</w:t>
      </w:r>
    </w:p>
    <w:p w:rsidR="008B440D" w:rsidRPr="008B440D" w:rsidRDefault="008B440D" w:rsidP="008B440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- оказание методической помощи в работе классного руководителя; </w:t>
      </w:r>
      <w:r w:rsidRPr="008B440D">
        <w:rPr>
          <w:rFonts w:ascii="Times New Roman" w:eastAsia="Calibri" w:hAnsi="Times New Roman" w:cs="Times New Roman"/>
          <w:sz w:val="24"/>
          <w:szCs w:val="24"/>
        </w:rPr>
        <w:tab/>
      </w:r>
    </w:p>
    <w:p w:rsidR="008B440D" w:rsidRPr="008B440D" w:rsidRDefault="008B440D" w:rsidP="008B440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В соответствии с планом самообразования каждый классный руководитель работал над темой по самообразованию.</w:t>
      </w:r>
    </w:p>
    <w:p w:rsidR="008B440D" w:rsidRPr="008B440D" w:rsidRDefault="008B440D" w:rsidP="008B440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Воспитательная работа не может без тесного сотрудничества с семьей. С этой целью систематически проводились классные родительские собрания. Семья является одной из опор воспитательной работы школы.</w:t>
      </w:r>
    </w:p>
    <w:p w:rsidR="008B440D" w:rsidRPr="008B440D" w:rsidRDefault="008B440D" w:rsidP="008B440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Работа родительского комитета признана удовлетворительной.</w:t>
      </w:r>
    </w:p>
    <w:p w:rsidR="008B440D" w:rsidRPr="008B440D" w:rsidRDefault="008B440D" w:rsidP="008B440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Решались следующие задачи:</w:t>
      </w:r>
    </w:p>
    <w:p w:rsidR="008B440D" w:rsidRPr="008B440D" w:rsidRDefault="008B440D" w:rsidP="008B440D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Создание условий для обеспечения прав родителей на участие в управлении образовательной организацией;</w:t>
      </w:r>
    </w:p>
    <w:p w:rsidR="008B440D" w:rsidRPr="008B440D" w:rsidRDefault="008B440D" w:rsidP="008B440D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Активизация и коррекция семейного воспитания через работу с родительским активом.</w:t>
      </w:r>
    </w:p>
    <w:p w:rsidR="008B440D" w:rsidRPr="008B440D" w:rsidRDefault="008B440D" w:rsidP="008B440D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Организация досуга учеников школы и экскурсионные поездки по стране.</w:t>
      </w:r>
    </w:p>
    <w:p w:rsidR="008B440D" w:rsidRPr="008B440D" w:rsidRDefault="008B440D" w:rsidP="008B440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Целью воспитательной работы школы в 2019- 2020 учебном году будут являться:</w:t>
      </w:r>
    </w:p>
    <w:p w:rsidR="008B440D" w:rsidRPr="008B440D" w:rsidRDefault="008B440D" w:rsidP="008B440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  личности, подготовленной  к жизни в высокотехнологичном, конкурентном мире</w:t>
      </w:r>
      <w:proofErr w:type="gramStart"/>
      <w:r w:rsidRPr="008B440D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8B440D" w:rsidRPr="008B440D" w:rsidRDefault="008B440D" w:rsidP="00D10347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0D">
        <w:rPr>
          <w:rFonts w:ascii="Times New Roman" w:eastAsia="Calibri" w:hAnsi="Times New Roman" w:cs="Times New Roman"/>
          <w:sz w:val="24"/>
          <w:szCs w:val="24"/>
        </w:rPr>
        <w:t>                    </w:t>
      </w:r>
    </w:p>
    <w:p w:rsidR="00EA459A" w:rsidRPr="004E491F" w:rsidRDefault="004F5489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9. </w:t>
      </w:r>
      <w:r w:rsidR="00EA459A"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решения задач текущего учебного года, формулировка проблем </w:t>
      </w:r>
    </w:p>
    <w:p w:rsidR="00EA459A" w:rsidRPr="004E491F" w:rsidRDefault="00EA459A" w:rsidP="00EA45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91F">
        <w:rPr>
          <w:rFonts w:ascii="Times New Roman" w:hAnsi="Times New Roman" w:cs="Times New Roman"/>
          <w:b/>
          <w:sz w:val="24"/>
          <w:szCs w:val="24"/>
          <w:u w:val="single"/>
        </w:rPr>
        <w:t>развития и</w:t>
      </w:r>
      <w:r w:rsidR="00192D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определение задач школы на 2020-2021</w:t>
      </w:r>
      <w:r w:rsidR="001A1402"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 </w:t>
      </w:r>
    </w:p>
    <w:p w:rsidR="00BB5F3C" w:rsidRDefault="00192D90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2019-2020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 учебном  году администрацией школы и педагогическим коллективом осуществлялась  целенаправленная  работа  по  со</w:t>
      </w:r>
      <w:r w:rsidR="00BB5F3C">
        <w:rPr>
          <w:rFonts w:ascii="Times New Roman" w:hAnsi="Times New Roman" w:cs="Times New Roman"/>
          <w:sz w:val="24"/>
          <w:szCs w:val="24"/>
        </w:rPr>
        <w:t xml:space="preserve">зданию  в  школе  развивающей,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воспитывающей  и  </w:t>
      </w:r>
      <w:proofErr w:type="spellStart"/>
      <w:r w:rsidR="00EA459A" w:rsidRPr="00EA459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EA459A" w:rsidRPr="00EA459A">
        <w:rPr>
          <w:rFonts w:ascii="Times New Roman" w:hAnsi="Times New Roman" w:cs="Times New Roman"/>
          <w:sz w:val="24"/>
          <w:szCs w:val="24"/>
        </w:rPr>
        <w:t xml:space="preserve">  среды,  внедрению  </w:t>
      </w:r>
      <w:r w:rsidR="001146F9">
        <w:rPr>
          <w:rFonts w:ascii="Times New Roman" w:hAnsi="Times New Roman" w:cs="Times New Roman"/>
          <w:sz w:val="24"/>
          <w:szCs w:val="24"/>
        </w:rPr>
        <w:t>передовых</w:t>
      </w:r>
      <w:r w:rsidR="00BB5F3C">
        <w:rPr>
          <w:rFonts w:ascii="Times New Roman" w:hAnsi="Times New Roman" w:cs="Times New Roman"/>
          <w:sz w:val="24"/>
          <w:szCs w:val="24"/>
        </w:rPr>
        <w:t xml:space="preserve">  технологий, </w:t>
      </w:r>
      <w:r w:rsidR="00EA459A" w:rsidRPr="00EA459A">
        <w:rPr>
          <w:rFonts w:ascii="Times New Roman" w:hAnsi="Times New Roman" w:cs="Times New Roman"/>
          <w:sz w:val="24"/>
          <w:szCs w:val="24"/>
        </w:rPr>
        <w:t>формированию н</w:t>
      </w:r>
      <w:r w:rsidR="00BB5F3C">
        <w:rPr>
          <w:rFonts w:ascii="Times New Roman" w:hAnsi="Times New Roman" w:cs="Times New Roman"/>
          <w:sz w:val="24"/>
          <w:szCs w:val="24"/>
        </w:rPr>
        <w:t xml:space="preserve">авыков здорового образа жизни. </w:t>
      </w:r>
      <w:r w:rsidR="00EA459A" w:rsidRPr="00EA459A">
        <w:rPr>
          <w:rFonts w:ascii="Times New Roman" w:hAnsi="Times New Roman" w:cs="Times New Roman"/>
          <w:sz w:val="24"/>
          <w:szCs w:val="24"/>
        </w:rPr>
        <w:t>Благодаря постоянному совершенствованию систем</w:t>
      </w:r>
      <w:r w:rsidR="00BB5F3C">
        <w:rPr>
          <w:rFonts w:ascii="Times New Roman" w:hAnsi="Times New Roman" w:cs="Times New Roman"/>
          <w:sz w:val="24"/>
          <w:szCs w:val="24"/>
        </w:rPr>
        <w:t xml:space="preserve">ы обучения, повышению качества </w:t>
      </w:r>
      <w:r w:rsidR="00EA459A" w:rsidRPr="00EA459A">
        <w:rPr>
          <w:rFonts w:ascii="Times New Roman" w:hAnsi="Times New Roman" w:cs="Times New Roman"/>
          <w:sz w:val="24"/>
          <w:szCs w:val="24"/>
        </w:rPr>
        <w:t>образовательных услуг школа удовлетворила образовате</w:t>
      </w:r>
      <w:r w:rsidR="00BB5F3C">
        <w:rPr>
          <w:rFonts w:ascii="Times New Roman" w:hAnsi="Times New Roman" w:cs="Times New Roman"/>
          <w:sz w:val="24"/>
          <w:szCs w:val="24"/>
        </w:rPr>
        <w:t xml:space="preserve">льные запросы обучающихся и их родителей. </w:t>
      </w:r>
      <w:r w:rsidR="00EA459A" w:rsidRPr="00EA459A">
        <w:rPr>
          <w:rFonts w:ascii="Times New Roman" w:hAnsi="Times New Roman" w:cs="Times New Roman"/>
          <w:sz w:val="24"/>
          <w:szCs w:val="24"/>
        </w:rPr>
        <w:t>Большинством педагогов накоплен и систематизирован</w:t>
      </w:r>
      <w:r w:rsidR="00BB5F3C">
        <w:rPr>
          <w:rFonts w:ascii="Times New Roman" w:hAnsi="Times New Roman" w:cs="Times New Roman"/>
          <w:sz w:val="24"/>
          <w:szCs w:val="24"/>
        </w:rPr>
        <w:t xml:space="preserve"> научно-методический материал,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используемый  в  повседневной  практике,  осуществлялась </w:t>
      </w:r>
      <w:r w:rsidR="00BB5F3C">
        <w:rPr>
          <w:rFonts w:ascii="Times New Roman" w:hAnsi="Times New Roman" w:cs="Times New Roman"/>
          <w:sz w:val="24"/>
          <w:szCs w:val="24"/>
        </w:rPr>
        <w:t xml:space="preserve"> работа  по  совершенствованию </w:t>
      </w:r>
      <w:r w:rsidR="00EA459A" w:rsidRPr="00EA459A">
        <w:rPr>
          <w:rFonts w:ascii="Times New Roman" w:hAnsi="Times New Roman" w:cs="Times New Roman"/>
          <w:sz w:val="24"/>
          <w:szCs w:val="24"/>
        </w:rPr>
        <w:t>программно-методического обеспечения и техническог</w:t>
      </w:r>
      <w:r w:rsidR="00BB5F3C">
        <w:rPr>
          <w:rFonts w:ascii="Times New Roman" w:hAnsi="Times New Roman" w:cs="Times New Roman"/>
          <w:sz w:val="24"/>
          <w:szCs w:val="24"/>
        </w:rPr>
        <w:t xml:space="preserve">о оснащения учебных кабинетов. </w:t>
      </w:r>
      <w:r w:rsidR="00EA459A" w:rsidRPr="00EA459A">
        <w:rPr>
          <w:rFonts w:ascii="Times New Roman" w:hAnsi="Times New Roman" w:cs="Times New Roman"/>
          <w:sz w:val="24"/>
          <w:szCs w:val="24"/>
        </w:rPr>
        <w:t>Администрация  школы  прилагала  усилия  по  созданию  благоприятного  морально-</w:t>
      </w:r>
      <w:r w:rsidR="00EA459A" w:rsidRPr="00EA459A">
        <w:rPr>
          <w:rFonts w:ascii="Times New Roman" w:hAnsi="Times New Roman" w:cs="Times New Roman"/>
          <w:sz w:val="24"/>
          <w:szCs w:val="24"/>
        </w:rPr>
        <w:lastRenderedPageBreak/>
        <w:t>психологического  климата  в  педагогическом  и  учениче</w:t>
      </w:r>
      <w:r w:rsidR="00BB5F3C">
        <w:rPr>
          <w:rFonts w:ascii="Times New Roman" w:hAnsi="Times New Roman" w:cs="Times New Roman"/>
          <w:sz w:val="24"/>
          <w:szCs w:val="24"/>
        </w:rPr>
        <w:t xml:space="preserve">ском  коллективах,  стремилась </w:t>
      </w:r>
      <w:r w:rsidR="00EA459A" w:rsidRPr="00EA459A">
        <w:rPr>
          <w:rFonts w:ascii="Times New Roman" w:hAnsi="Times New Roman" w:cs="Times New Roman"/>
          <w:sz w:val="24"/>
          <w:szCs w:val="24"/>
        </w:rPr>
        <w:t>обеспечить комфортное взаимодействие всех учас</w:t>
      </w:r>
      <w:r w:rsidR="001146F9">
        <w:rPr>
          <w:rFonts w:ascii="Times New Roman" w:hAnsi="Times New Roman" w:cs="Times New Roman"/>
          <w:sz w:val="24"/>
          <w:szCs w:val="24"/>
        </w:rPr>
        <w:t>тников образовательных отношений</w:t>
      </w:r>
      <w:r w:rsidR="00BB5F3C">
        <w:rPr>
          <w:rFonts w:ascii="Times New Roman" w:hAnsi="Times New Roman" w:cs="Times New Roman"/>
          <w:sz w:val="24"/>
          <w:szCs w:val="24"/>
        </w:rPr>
        <w:t xml:space="preserve">.  </w:t>
      </w:r>
      <w:r w:rsidR="00EA459A" w:rsidRPr="00EA459A">
        <w:rPr>
          <w:rFonts w:ascii="Times New Roman" w:hAnsi="Times New Roman" w:cs="Times New Roman"/>
          <w:sz w:val="24"/>
          <w:szCs w:val="24"/>
        </w:rPr>
        <w:t>Успешно и результативно организована научно-исследо</w:t>
      </w:r>
      <w:r w:rsidR="00BB5F3C">
        <w:rPr>
          <w:rFonts w:ascii="Times New Roman" w:hAnsi="Times New Roman" w:cs="Times New Roman"/>
          <w:sz w:val="24"/>
          <w:szCs w:val="24"/>
        </w:rPr>
        <w:t xml:space="preserve">вательская деятельность, в нее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вовлечено 100% педагогов и более 90% обучающихся, </w:t>
      </w:r>
      <w:r w:rsidR="00BB5F3C">
        <w:rPr>
          <w:rFonts w:ascii="Times New Roman" w:hAnsi="Times New Roman" w:cs="Times New Roman"/>
          <w:sz w:val="24"/>
          <w:szCs w:val="24"/>
        </w:rPr>
        <w:t xml:space="preserve"> </w:t>
      </w:r>
      <w:r w:rsidR="00EA459A" w:rsidRPr="00EA459A">
        <w:rPr>
          <w:rFonts w:ascii="Times New Roman" w:hAnsi="Times New Roman" w:cs="Times New Roman"/>
          <w:sz w:val="24"/>
          <w:szCs w:val="24"/>
        </w:rPr>
        <w:t>котор</w:t>
      </w:r>
      <w:r w:rsidR="00BB5F3C">
        <w:rPr>
          <w:rFonts w:ascii="Times New Roman" w:hAnsi="Times New Roman" w:cs="Times New Roman"/>
          <w:sz w:val="24"/>
          <w:szCs w:val="24"/>
        </w:rPr>
        <w:t xml:space="preserve">ые участвовали во всех сетевых </w:t>
      </w:r>
      <w:r w:rsidR="00EA459A" w:rsidRPr="00EA459A">
        <w:rPr>
          <w:rFonts w:ascii="Times New Roman" w:hAnsi="Times New Roman" w:cs="Times New Roman"/>
          <w:sz w:val="24"/>
          <w:szCs w:val="24"/>
        </w:rPr>
        <w:t>проектах  и  конкурсах  (координатор –  школа  при  Посоль</w:t>
      </w:r>
      <w:r>
        <w:rPr>
          <w:rFonts w:ascii="Times New Roman" w:hAnsi="Times New Roman" w:cs="Times New Roman"/>
          <w:sz w:val="24"/>
          <w:szCs w:val="24"/>
        </w:rPr>
        <w:t xml:space="preserve">стве  в  Польше),  </w:t>
      </w:r>
      <w:r w:rsidR="00BB5F3C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во всех телеконференциях для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6F9">
        <w:rPr>
          <w:rFonts w:ascii="Times New Roman" w:hAnsi="Times New Roman" w:cs="Times New Roman"/>
          <w:sz w:val="24"/>
          <w:szCs w:val="24"/>
        </w:rPr>
        <w:t>загран</w:t>
      </w:r>
      <w:r w:rsidR="00EA459A" w:rsidRPr="00EA459A">
        <w:rPr>
          <w:rFonts w:ascii="Times New Roman" w:hAnsi="Times New Roman" w:cs="Times New Roman"/>
          <w:sz w:val="24"/>
          <w:szCs w:val="24"/>
        </w:rPr>
        <w:t>школ</w:t>
      </w:r>
      <w:proofErr w:type="spellEnd"/>
      <w:r w:rsidR="00EA459A" w:rsidRPr="00EA459A">
        <w:rPr>
          <w:rFonts w:ascii="Times New Roman" w:hAnsi="Times New Roman" w:cs="Times New Roman"/>
          <w:sz w:val="24"/>
          <w:szCs w:val="24"/>
        </w:rPr>
        <w:t xml:space="preserve"> </w:t>
      </w:r>
      <w:r w:rsidR="00907302">
        <w:rPr>
          <w:rFonts w:ascii="Times New Roman" w:hAnsi="Times New Roman" w:cs="Times New Roman"/>
          <w:sz w:val="24"/>
          <w:szCs w:val="24"/>
        </w:rPr>
        <w:t>азиатского</w:t>
      </w:r>
      <w:r w:rsidR="00BB5F3C">
        <w:rPr>
          <w:rFonts w:ascii="Times New Roman" w:hAnsi="Times New Roman" w:cs="Times New Roman"/>
          <w:sz w:val="24"/>
          <w:szCs w:val="24"/>
        </w:rPr>
        <w:t xml:space="preserve"> региона. </w:t>
      </w:r>
    </w:p>
    <w:p w:rsidR="00EA459A" w:rsidRPr="00EA459A" w:rsidRDefault="00BB5F3C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Методическая  работа  была  организована  достаточно </w:t>
      </w:r>
      <w:r>
        <w:rPr>
          <w:rFonts w:ascii="Times New Roman" w:hAnsi="Times New Roman" w:cs="Times New Roman"/>
          <w:sz w:val="24"/>
          <w:szCs w:val="24"/>
        </w:rPr>
        <w:t xml:space="preserve"> эффективно  и  направлена  на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повышение  профессионального  уровня  педагогов  и  качества  образования  </w:t>
      </w:r>
      <w:r w:rsidR="001146F9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 xml:space="preserve">за  счет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использования  нестандартных  </w:t>
      </w:r>
      <w:proofErr w:type="gramStart"/>
      <w:r w:rsidR="00EA459A" w:rsidRPr="00EA459A">
        <w:rPr>
          <w:rFonts w:ascii="Times New Roman" w:hAnsi="Times New Roman" w:cs="Times New Roman"/>
          <w:sz w:val="24"/>
          <w:szCs w:val="24"/>
        </w:rPr>
        <w:t>подходов</w:t>
      </w:r>
      <w:proofErr w:type="gramEnd"/>
      <w:r w:rsidR="00EA459A" w:rsidRPr="00EA459A">
        <w:rPr>
          <w:rFonts w:ascii="Times New Roman" w:hAnsi="Times New Roman" w:cs="Times New Roman"/>
          <w:sz w:val="24"/>
          <w:szCs w:val="24"/>
        </w:rPr>
        <w:t xml:space="preserve">  к 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познавательной  деятельности </w:t>
      </w:r>
      <w:r w:rsidR="00EA459A" w:rsidRPr="00EA459A">
        <w:rPr>
          <w:rFonts w:ascii="Times New Roman" w:hAnsi="Times New Roman" w:cs="Times New Roman"/>
          <w:sz w:val="24"/>
          <w:szCs w:val="24"/>
        </w:rPr>
        <w:t>обучающихся; учитывались запросы, ин</w:t>
      </w:r>
      <w:r>
        <w:rPr>
          <w:rFonts w:ascii="Times New Roman" w:hAnsi="Times New Roman" w:cs="Times New Roman"/>
          <w:sz w:val="24"/>
          <w:szCs w:val="24"/>
        </w:rPr>
        <w:t xml:space="preserve">тересы и возможности учителей. </w:t>
      </w:r>
      <w:r w:rsidR="00EA459A" w:rsidRPr="00EA459A">
        <w:rPr>
          <w:rFonts w:ascii="Times New Roman" w:hAnsi="Times New Roman" w:cs="Times New Roman"/>
          <w:sz w:val="24"/>
          <w:szCs w:val="24"/>
        </w:rPr>
        <w:t>Доработки  требует  система  функциониро</w:t>
      </w:r>
      <w:r w:rsidR="00907302">
        <w:rPr>
          <w:rFonts w:ascii="Times New Roman" w:hAnsi="Times New Roman" w:cs="Times New Roman"/>
          <w:sz w:val="24"/>
          <w:szCs w:val="24"/>
        </w:rPr>
        <w:t xml:space="preserve">вания  ученического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  <w:r w:rsidR="00EA459A" w:rsidRPr="00EA459A">
        <w:rPr>
          <w:rFonts w:ascii="Times New Roman" w:hAnsi="Times New Roman" w:cs="Times New Roman"/>
          <w:sz w:val="24"/>
          <w:szCs w:val="24"/>
        </w:rPr>
        <w:t>,  как  важного  элемент</w:t>
      </w:r>
      <w:r w:rsidR="00907302">
        <w:rPr>
          <w:rFonts w:ascii="Times New Roman" w:hAnsi="Times New Roman" w:cs="Times New Roman"/>
          <w:sz w:val="24"/>
          <w:szCs w:val="24"/>
        </w:rPr>
        <w:t xml:space="preserve">а  в  воспитательном  процессе </w:t>
      </w:r>
      <w:r w:rsidR="00EA459A" w:rsidRPr="00EA459A">
        <w:rPr>
          <w:rFonts w:ascii="Times New Roman" w:hAnsi="Times New Roman" w:cs="Times New Roman"/>
          <w:sz w:val="24"/>
          <w:szCs w:val="24"/>
        </w:rPr>
        <w:t>становления  личности  обучающегося.  Одной  из  школь</w:t>
      </w:r>
      <w:r w:rsidR="00907302">
        <w:rPr>
          <w:rFonts w:ascii="Times New Roman" w:hAnsi="Times New Roman" w:cs="Times New Roman"/>
          <w:sz w:val="24"/>
          <w:szCs w:val="24"/>
        </w:rPr>
        <w:t xml:space="preserve">ных  проблем  остается  задача </w:t>
      </w:r>
      <w:r w:rsidR="00EA459A" w:rsidRPr="00EA459A">
        <w:rPr>
          <w:rFonts w:ascii="Times New Roman" w:hAnsi="Times New Roman" w:cs="Times New Roman"/>
          <w:sz w:val="24"/>
          <w:szCs w:val="24"/>
        </w:rPr>
        <w:t>разновозрастного  взаимодействия  обучающихся  как  в  простран</w:t>
      </w:r>
      <w:r w:rsidR="00907302">
        <w:rPr>
          <w:rFonts w:ascii="Times New Roman" w:hAnsi="Times New Roman" w:cs="Times New Roman"/>
          <w:sz w:val="24"/>
          <w:szCs w:val="24"/>
        </w:rPr>
        <w:t xml:space="preserve">стве  урочной,  так  и 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внеурочной деятельности. </w:t>
      </w:r>
    </w:p>
    <w:p w:rsidR="00EA459A" w:rsidRPr="00EA459A" w:rsidRDefault="00BB5F3C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459A" w:rsidRPr="00EA459A">
        <w:rPr>
          <w:rFonts w:ascii="Times New Roman" w:hAnsi="Times New Roman" w:cs="Times New Roman"/>
          <w:sz w:val="24"/>
          <w:szCs w:val="24"/>
        </w:rPr>
        <w:t>Над  решением  этих  и  многих  других  проблем  школьному  коллективу  предстои</w:t>
      </w:r>
      <w:r w:rsidR="00B26213">
        <w:rPr>
          <w:rFonts w:ascii="Times New Roman" w:hAnsi="Times New Roman" w:cs="Times New Roman"/>
          <w:sz w:val="24"/>
          <w:szCs w:val="24"/>
        </w:rPr>
        <w:t xml:space="preserve">т </w:t>
      </w:r>
      <w:r w:rsidR="00E265CB">
        <w:rPr>
          <w:rFonts w:ascii="Times New Roman" w:hAnsi="Times New Roman" w:cs="Times New Roman"/>
          <w:sz w:val="24"/>
          <w:szCs w:val="24"/>
        </w:rPr>
        <w:t>работать в новом 2020-2021</w:t>
      </w:r>
      <w:r w:rsidR="002F7DD5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2540F0" w:rsidRDefault="00EA459A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Цель:  «Создание  единого  образовательно  -  </w:t>
      </w:r>
      <w:r w:rsidR="00B26213">
        <w:rPr>
          <w:rFonts w:ascii="Times New Roman" w:hAnsi="Times New Roman" w:cs="Times New Roman"/>
          <w:sz w:val="24"/>
          <w:szCs w:val="24"/>
        </w:rPr>
        <w:t xml:space="preserve">воспитательного  пространства, </w:t>
      </w:r>
      <w:r w:rsidRPr="00EA459A">
        <w:rPr>
          <w:rFonts w:ascii="Times New Roman" w:hAnsi="Times New Roman" w:cs="Times New Roman"/>
          <w:sz w:val="24"/>
          <w:szCs w:val="24"/>
        </w:rPr>
        <w:t>способствующего интеллектуальному, физическому, нравс</w:t>
      </w:r>
      <w:r w:rsidR="00B26213">
        <w:rPr>
          <w:rFonts w:ascii="Times New Roman" w:hAnsi="Times New Roman" w:cs="Times New Roman"/>
          <w:sz w:val="24"/>
          <w:szCs w:val="24"/>
        </w:rPr>
        <w:t xml:space="preserve">твенному развитию обучающегося </w:t>
      </w:r>
      <w:r w:rsidRPr="00EA459A">
        <w:rPr>
          <w:rFonts w:ascii="Times New Roman" w:hAnsi="Times New Roman" w:cs="Times New Roman"/>
          <w:sz w:val="24"/>
          <w:szCs w:val="24"/>
        </w:rPr>
        <w:t>и повышению профессиональных компетенций педаг</w:t>
      </w:r>
      <w:r w:rsidR="002F7DD5">
        <w:rPr>
          <w:rFonts w:ascii="Times New Roman" w:hAnsi="Times New Roman" w:cs="Times New Roman"/>
          <w:sz w:val="24"/>
          <w:szCs w:val="24"/>
        </w:rPr>
        <w:t xml:space="preserve">огических кадров». </w:t>
      </w:r>
    </w:p>
    <w:p w:rsidR="00EA459A" w:rsidRPr="00EA459A" w:rsidRDefault="00EA459A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EA459A" w:rsidRPr="00EA459A" w:rsidRDefault="00EA459A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1.  Создание условий для повышения качества образования: </w:t>
      </w:r>
    </w:p>
    <w:p w:rsidR="00EA459A" w:rsidRPr="00907302" w:rsidRDefault="00EA459A" w:rsidP="00BB5F3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>разработка пакета нормативно-правовой б</w:t>
      </w:r>
      <w:r w:rsidR="00E265CB">
        <w:rPr>
          <w:rFonts w:ascii="Times New Roman" w:hAnsi="Times New Roman" w:cs="Times New Roman"/>
          <w:sz w:val="24"/>
          <w:szCs w:val="24"/>
        </w:rPr>
        <w:t>азы школы для перехода на ФГОС С</w:t>
      </w:r>
      <w:r w:rsidRPr="00907302">
        <w:rPr>
          <w:rFonts w:ascii="Times New Roman" w:hAnsi="Times New Roman" w:cs="Times New Roman"/>
          <w:sz w:val="24"/>
          <w:szCs w:val="24"/>
        </w:rPr>
        <w:t>ОО</w:t>
      </w:r>
      <w:r w:rsidR="002E7A34">
        <w:rPr>
          <w:rFonts w:ascii="Times New Roman" w:hAnsi="Times New Roman" w:cs="Times New Roman"/>
          <w:sz w:val="24"/>
          <w:szCs w:val="24"/>
        </w:rPr>
        <w:t>;</w:t>
      </w:r>
      <w:r w:rsidRPr="00907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Pr="00EA459A" w:rsidRDefault="00EA459A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(образовательная программа, рабочие  учебные </w:t>
      </w:r>
      <w:r w:rsidR="00E265CB">
        <w:rPr>
          <w:rFonts w:ascii="Times New Roman" w:hAnsi="Times New Roman" w:cs="Times New Roman"/>
          <w:sz w:val="24"/>
          <w:szCs w:val="24"/>
        </w:rPr>
        <w:t>программы, локальные акты) для 10</w:t>
      </w:r>
      <w:r w:rsidR="00BB5F3C">
        <w:rPr>
          <w:rFonts w:ascii="Times New Roman" w:hAnsi="Times New Roman" w:cs="Times New Roman"/>
          <w:sz w:val="24"/>
          <w:szCs w:val="24"/>
        </w:rPr>
        <w:t xml:space="preserve"> </w:t>
      </w:r>
      <w:r w:rsidRPr="00EA459A">
        <w:rPr>
          <w:rFonts w:ascii="Times New Roman" w:hAnsi="Times New Roman" w:cs="Times New Roman"/>
          <w:sz w:val="24"/>
          <w:szCs w:val="24"/>
        </w:rPr>
        <w:t xml:space="preserve">класса; </w:t>
      </w:r>
    </w:p>
    <w:p w:rsidR="00EA459A" w:rsidRPr="00B26213" w:rsidRDefault="00EA459A" w:rsidP="00BB5F3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 xml:space="preserve">совершенствование механизмов повышения мотивации обучающихся к учебной, </w:t>
      </w:r>
      <w:r w:rsidRPr="00B26213">
        <w:rPr>
          <w:rFonts w:ascii="Times New Roman" w:hAnsi="Times New Roman" w:cs="Times New Roman"/>
          <w:sz w:val="24"/>
          <w:szCs w:val="24"/>
        </w:rPr>
        <w:t>проектной и и</w:t>
      </w:r>
      <w:r w:rsidR="00907302" w:rsidRPr="00B26213">
        <w:rPr>
          <w:rFonts w:ascii="Times New Roman" w:hAnsi="Times New Roman" w:cs="Times New Roman"/>
          <w:sz w:val="24"/>
          <w:szCs w:val="24"/>
        </w:rPr>
        <w:t xml:space="preserve">сследовательской деятельности; </w:t>
      </w:r>
    </w:p>
    <w:p w:rsidR="00EA459A" w:rsidRPr="00B26213" w:rsidRDefault="00EA459A" w:rsidP="00BB5F3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>формирование  у  обучающихся  ключевых  комп</w:t>
      </w:r>
      <w:r w:rsidR="00B26213">
        <w:rPr>
          <w:rFonts w:ascii="Times New Roman" w:hAnsi="Times New Roman" w:cs="Times New Roman"/>
          <w:sz w:val="24"/>
          <w:szCs w:val="24"/>
        </w:rPr>
        <w:t xml:space="preserve">етенций  в  процессе  овладения </w:t>
      </w:r>
      <w:r w:rsidRPr="00B26213">
        <w:rPr>
          <w:rFonts w:ascii="Times New Roman" w:hAnsi="Times New Roman" w:cs="Times New Roman"/>
          <w:sz w:val="24"/>
          <w:szCs w:val="24"/>
        </w:rPr>
        <w:t xml:space="preserve">универсальных учебных действий; </w:t>
      </w:r>
    </w:p>
    <w:p w:rsidR="00EA459A" w:rsidRPr="001A1402" w:rsidRDefault="00EA459A" w:rsidP="00BB5F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>развитие материально-техническ</w:t>
      </w:r>
      <w:r w:rsidR="001A1402">
        <w:rPr>
          <w:rFonts w:ascii="Times New Roman" w:hAnsi="Times New Roman" w:cs="Times New Roman"/>
          <w:sz w:val="24"/>
          <w:szCs w:val="24"/>
        </w:rPr>
        <w:t>ой базы школы.</w:t>
      </w:r>
    </w:p>
    <w:p w:rsidR="00EA459A" w:rsidRPr="00EA459A" w:rsidRDefault="00EA459A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2.  Совершенствование воспитательной системы: </w:t>
      </w:r>
    </w:p>
    <w:p w:rsidR="00EA459A" w:rsidRPr="00907302" w:rsidRDefault="00EA459A" w:rsidP="00BB5F3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 xml:space="preserve">активизация  совместной  работы  классных  руководителей  и  учителей-предметников по формированию личностных  качеств обучающихся; </w:t>
      </w:r>
    </w:p>
    <w:p w:rsidR="00EA459A" w:rsidRPr="00856B12" w:rsidRDefault="00EA459A" w:rsidP="00BB5F3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B12">
        <w:rPr>
          <w:rFonts w:ascii="Times New Roman" w:hAnsi="Times New Roman" w:cs="Times New Roman"/>
          <w:sz w:val="24"/>
          <w:szCs w:val="24"/>
        </w:rPr>
        <w:t xml:space="preserve">сплочение классных коллективов через повышение мотивации обучающихся к совместному  участию  в  общешкольных  мероприятиях,  проектной  и благотворительной деятельности; </w:t>
      </w:r>
    </w:p>
    <w:p w:rsidR="00EA459A" w:rsidRPr="001A1402" w:rsidRDefault="00EA459A" w:rsidP="00BB5F3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 xml:space="preserve">расширение форм взаимодействия с родителями обучающихся. </w:t>
      </w:r>
    </w:p>
    <w:p w:rsidR="00EA459A" w:rsidRPr="00EA459A" w:rsidRDefault="00EA459A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3.  Совершенствование системы </w:t>
      </w:r>
      <w:r w:rsidR="00856B12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EA45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459A" w:rsidRPr="00B26213" w:rsidRDefault="00EA459A" w:rsidP="00BB5F3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 xml:space="preserve">обеспечение благоприятных условий для выявления, развития и поддержки </w:t>
      </w:r>
      <w:proofErr w:type="spellStart"/>
      <w:r w:rsidRPr="00B26213">
        <w:rPr>
          <w:rFonts w:ascii="Times New Roman" w:hAnsi="Times New Roman" w:cs="Times New Roman"/>
          <w:sz w:val="24"/>
          <w:szCs w:val="24"/>
        </w:rPr>
        <w:t>одарѐнных</w:t>
      </w:r>
      <w:proofErr w:type="spellEnd"/>
      <w:r w:rsidRPr="00B26213">
        <w:rPr>
          <w:rFonts w:ascii="Times New Roman" w:hAnsi="Times New Roman" w:cs="Times New Roman"/>
          <w:sz w:val="24"/>
          <w:szCs w:val="24"/>
        </w:rPr>
        <w:t xml:space="preserve">  детей  в  различных  областях  интеллектуальной  и  творческой деятельности; </w:t>
      </w:r>
    </w:p>
    <w:p w:rsidR="00EA459A" w:rsidRPr="00B26213" w:rsidRDefault="00EA459A" w:rsidP="00BB5F3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 xml:space="preserve">внедрение  активных технологий организации деятельности обучающихся и </w:t>
      </w:r>
      <w:proofErr w:type="spellStart"/>
      <w:r w:rsidRPr="00B2621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26213">
        <w:rPr>
          <w:rFonts w:ascii="Times New Roman" w:hAnsi="Times New Roman" w:cs="Times New Roman"/>
          <w:sz w:val="24"/>
          <w:szCs w:val="24"/>
        </w:rPr>
        <w:t xml:space="preserve"> технологий, развитие информационно-коммуникационных средств  сопровождения  учебного  процесса  с  целью  успешной  социализации </w:t>
      </w:r>
      <w:r w:rsidR="001A1402" w:rsidRPr="00B26213">
        <w:rPr>
          <w:rFonts w:ascii="Times New Roman" w:hAnsi="Times New Roman" w:cs="Times New Roman"/>
          <w:sz w:val="24"/>
          <w:szCs w:val="24"/>
        </w:rPr>
        <w:t xml:space="preserve">выпускников школы. </w:t>
      </w:r>
      <w:r w:rsidRPr="00B26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Pr="00EA459A" w:rsidRDefault="00EA459A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4.  Повышение профессиональной компетенции: </w:t>
      </w:r>
    </w:p>
    <w:p w:rsidR="00EA459A" w:rsidRPr="002158E9" w:rsidRDefault="00EA459A" w:rsidP="00BB5F3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 xml:space="preserve">Создание  условий  для  повышения  компетентности  педагогов  в  свете </w:t>
      </w:r>
      <w:r w:rsidRPr="00B26213">
        <w:rPr>
          <w:rFonts w:ascii="Times New Roman" w:hAnsi="Times New Roman" w:cs="Times New Roman"/>
          <w:sz w:val="24"/>
          <w:szCs w:val="24"/>
        </w:rPr>
        <w:t xml:space="preserve">требований новых правовых инструктивно-методических документов ФГОС </w:t>
      </w:r>
      <w:r w:rsidRPr="002158E9">
        <w:rPr>
          <w:rFonts w:ascii="Times New Roman" w:hAnsi="Times New Roman" w:cs="Times New Roman"/>
          <w:sz w:val="24"/>
          <w:szCs w:val="24"/>
        </w:rPr>
        <w:t xml:space="preserve">НОО и ФГОС ООО; </w:t>
      </w:r>
    </w:p>
    <w:p w:rsidR="00EA459A" w:rsidRPr="002158E9" w:rsidRDefault="00EA459A" w:rsidP="00BB5F3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 xml:space="preserve">совершенствование  организационной,  аналитической  и  творческой </w:t>
      </w:r>
      <w:r w:rsidRPr="002158E9">
        <w:rPr>
          <w:rFonts w:ascii="Times New Roman" w:hAnsi="Times New Roman" w:cs="Times New Roman"/>
          <w:sz w:val="24"/>
          <w:szCs w:val="24"/>
        </w:rPr>
        <w:t>деятельн</w:t>
      </w:r>
      <w:r w:rsidR="001A1402" w:rsidRPr="002158E9">
        <w:rPr>
          <w:rFonts w:ascii="Times New Roman" w:hAnsi="Times New Roman" w:cs="Times New Roman"/>
          <w:sz w:val="24"/>
          <w:szCs w:val="24"/>
        </w:rPr>
        <w:t xml:space="preserve">ости методических объединений. </w:t>
      </w:r>
      <w:r w:rsidRPr="00215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Pr="00EA459A" w:rsidRDefault="00EA459A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5.  Совершенствование информационной образовательной среды: </w:t>
      </w:r>
    </w:p>
    <w:p w:rsidR="00EA459A" w:rsidRPr="002158E9" w:rsidRDefault="00EA459A" w:rsidP="00BB5F3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 xml:space="preserve">эффективное  использование  в  урочной  и  внеурочной  деятельности </w:t>
      </w:r>
      <w:r w:rsidRPr="002158E9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информационно-коммуникационных технологий; </w:t>
      </w:r>
    </w:p>
    <w:p w:rsidR="00EA459A" w:rsidRPr="00907302" w:rsidRDefault="00EA459A" w:rsidP="00BB5F3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t>внедрение дистанционных образовательн</w:t>
      </w:r>
      <w:r w:rsidR="002E7A34">
        <w:rPr>
          <w:rFonts w:ascii="Times New Roman" w:hAnsi="Times New Roman" w:cs="Times New Roman"/>
          <w:sz w:val="24"/>
          <w:szCs w:val="24"/>
        </w:rPr>
        <w:t>ых технологий в учебный процесс;</w:t>
      </w:r>
      <w:r w:rsidRPr="00907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11C" w:rsidRDefault="00EA459A" w:rsidP="00BB5F3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302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 практических  семинаров  по  вопросам,  связанных    с </w:t>
      </w:r>
      <w:r w:rsidRPr="002158E9">
        <w:rPr>
          <w:rFonts w:ascii="Times New Roman" w:hAnsi="Times New Roman" w:cs="Times New Roman"/>
          <w:sz w:val="24"/>
          <w:szCs w:val="24"/>
        </w:rPr>
        <w:t>использованием ИКТ в учебном процессе.</w:t>
      </w:r>
    </w:p>
    <w:p w:rsidR="00EA459A" w:rsidRPr="002158E9" w:rsidRDefault="00EA459A" w:rsidP="00BB5F3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Pr="004E491F" w:rsidRDefault="002F7DD5" w:rsidP="00BB5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D011C" w:rsidRPr="004E491F">
        <w:rPr>
          <w:rFonts w:ascii="Times New Roman" w:hAnsi="Times New Roman" w:cs="Times New Roman"/>
          <w:b/>
          <w:sz w:val="24"/>
          <w:szCs w:val="24"/>
          <w:u w:val="single"/>
        </w:rPr>
        <w:t>Раздел 10. П</w:t>
      </w:r>
      <w:r w:rsidR="00D34F38">
        <w:rPr>
          <w:rFonts w:ascii="Times New Roman" w:hAnsi="Times New Roman" w:cs="Times New Roman"/>
          <w:b/>
          <w:sz w:val="24"/>
          <w:szCs w:val="24"/>
          <w:u w:val="single"/>
        </w:rPr>
        <w:t>ланируемые цели и задачи на 2020 – 2021</w:t>
      </w:r>
      <w:r w:rsidR="005D011C" w:rsidRPr="004E491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год.</w:t>
      </w:r>
    </w:p>
    <w:p w:rsidR="00701726" w:rsidRPr="00701726" w:rsidRDefault="00701726" w:rsidP="00BB5F3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726">
        <w:rPr>
          <w:rFonts w:ascii="Times New Roman" w:hAnsi="Times New Roman" w:cs="Times New Roman"/>
          <w:b/>
          <w:i/>
          <w:sz w:val="24"/>
          <w:szCs w:val="24"/>
        </w:rPr>
        <w:t xml:space="preserve">Приоритетные направления образовательного процесса. </w:t>
      </w:r>
    </w:p>
    <w:p w:rsidR="00701726" w:rsidRDefault="00701726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1. Внедрение современных педагогических, информационно-коммуникационных и </w:t>
      </w:r>
      <w:proofErr w:type="spellStart"/>
      <w:r w:rsidRPr="0070172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01726">
        <w:rPr>
          <w:rFonts w:ascii="Times New Roman" w:hAnsi="Times New Roman" w:cs="Times New Roman"/>
          <w:sz w:val="24"/>
          <w:szCs w:val="24"/>
        </w:rPr>
        <w:t xml:space="preserve"> технологий в образовательный процесс школы. </w:t>
      </w:r>
    </w:p>
    <w:p w:rsidR="00701726" w:rsidRDefault="00701726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2. Создание условий для творческого самовыражения, раскрытия профессионального потенциала педагогов, повышения их профессиональных компетенций. </w:t>
      </w:r>
    </w:p>
    <w:p w:rsidR="00701726" w:rsidRDefault="00701726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3. Создание для </w:t>
      </w:r>
      <w:proofErr w:type="gramStart"/>
      <w:r w:rsidRPr="007017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01726">
        <w:rPr>
          <w:rFonts w:ascii="Times New Roman" w:hAnsi="Times New Roman" w:cs="Times New Roman"/>
          <w:sz w:val="24"/>
          <w:szCs w:val="24"/>
        </w:rPr>
        <w:t xml:space="preserve"> образовательной среды, в которой они могли бы самоопределяться, </w:t>
      </w:r>
      <w:proofErr w:type="spellStart"/>
      <w:r w:rsidRPr="00701726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7017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1726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Pr="00701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726" w:rsidRDefault="00701726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701726">
        <w:rPr>
          <w:rFonts w:ascii="Times New Roman" w:hAnsi="Times New Roman" w:cs="Times New Roman"/>
          <w:sz w:val="24"/>
          <w:szCs w:val="24"/>
        </w:rPr>
        <w:t xml:space="preserve"> 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726" w:rsidRPr="00701726" w:rsidRDefault="00D34F38" w:rsidP="00BB5F3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 школы на 2020 -2021</w:t>
      </w:r>
      <w:r w:rsidR="00BB5F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1726" w:rsidRPr="00701726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год: </w:t>
      </w:r>
    </w:p>
    <w:p w:rsidR="00701726" w:rsidRDefault="00BB5F3C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1.Повышение уров</w:t>
      </w:r>
      <w:r w:rsidR="00701726" w:rsidRPr="00701726">
        <w:rPr>
          <w:rFonts w:ascii="Times New Roman" w:hAnsi="Times New Roman" w:cs="Times New Roman"/>
          <w:sz w:val="24"/>
          <w:szCs w:val="24"/>
        </w:rPr>
        <w:t xml:space="preserve">ня профессиональной компетенции педагогов через личностное развитие учителей, повышение квалификации, участие их в инновационной деятельности школы. </w:t>
      </w:r>
    </w:p>
    <w:p w:rsidR="00701726" w:rsidRDefault="00701726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2. Повышение качества образовательного процесса через: </w:t>
      </w:r>
    </w:p>
    <w:p w:rsidR="00701726" w:rsidRDefault="00701726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spellStart"/>
      <w:r w:rsidRPr="0070172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701726">
        <w:rPr>
          <w:rFonts w:ascii="Times New Roman" w:hAnsi="Times New Roman" w:cs="Times New Roman"/>
          <w:sz w:val="24"/>
          <w:szCs w:val="24"/>
        </w:rPr>
        <w:t xml:space="preserve"> и системно-</w:t>
      </w:r>
      <w:proofErr w:type="spellStart"/>
      <w:r w:rsidRPr="0070172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01726">
        <w:rPr>
          <w:rFonts w:ascii="Times New Roman" w:hAnsi="Times New Roman" w:cs="Times New Roman"/>
          <w:sz w:val="24"/>
          <w:szCs w:val="24"/>
        </w:rPr>
        <w:t xml:space="preserve"> подхода в обучении и воспитании; - применение информационно-коммуникационных технологий в урочном процессе и внеурочной деятельности; </w:t>
      </w:r>
    </w:p>
    <w:p w:rsidR="00701726" w:rsidRDefault="00701726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- обеспечение усвоения обучающимися содержания начального, основного, среднего общего образования на уровне требований государственного образовательного стандарта; </w:t>
      </w:r>
    </w:p>
    <w:p w:rsidR="00701726" w:rsidRDefault="00701726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- работу с обучающимися по подготовке к сдаче ГИА; </w:t>
      </w:r>
    </w:p>
    <w:p w:rsidR="00701726" w:rsidRDefault="00701726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- формирование положительной мотивации обучающихся к учебной деятельности; </w:t>
      </w:r>
    </w:p>
    <w:p w:rsidR="00701726" w:rsidRDefault="00701726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- обеспечение социально-педагогических отношений, сохраняющих физическое, психическое и социальное здоровье обучающихся; </w:t>
      </w:r>
    </w:p>
    <w:p w:rsidR="00701726" w:rsidRDefault="00701726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>- осуществление процедуры оценки на основании показателей эффективнос</w:t>
      </w:r>
      <w:r w:rsidR="002E7A34">
        <w:rPr>
          <w:rFonts w:ascii="Times New Roman" w:hAnsi="Times New Roman" w:cs="Times New Roman"/>
          <w:sz w:val="24"/>
          <w:szCs w:val="24"/>
        </w:rPr>
        <w:t>ти деятельности образовательной организации</w:t>
      </w:r>
      <w:r w:rsidRPr="00701726">
        <w:rPr>
          <w:rFonts w:ascii="Times New Roman" w:hAnsi="Times New Roman" w:cs="Times New Roman"/>
          <w:sz w:val="24"/>
          <w:szCs w:val="24"/>
        </w:rPr>
        <w:t xml:space="preserve">, показателей эффективности деятельности педагогических работников; </w:t>
      </w:r>
    </w:p>
    <w:p w:rsidR="00701726" w:rsidRDefault="00701726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3.Формирование мотивационной среды к здоровому образу жизни у педагогов, учащихся и родителей. </w:t>
      </w:r>
    </w:p>
    <w:p w:rsidR="00701726" w:rsidRDefault="00701726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 xml:space="preserve">4. Повышение ответственности каждого педагога за качественную организацию проектно-исследовательской деятельности, индивидуализацию работы с одаренными учениками. </w:t>
      </w:r>
    </w:p>
    <w:p w:rsidR="005D011C" w:rsidRDefault="00701726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26">
        <w:rPr>
          <w:rFonts w:ascii="Times New Roman" w:hAnsi="Times New Roman" w:cs="Times New Roman"/>
          <w:sz w:val="24"/>
          <w:szCs w:val="24"/>
        </w:rPr>
        <w:t>5. Приведение материально-технического обеспечения образовательного процесса в соответствие с современными требованиями.</w:t>
      </w:r>
    </w:p>
    <w:p w:rsidR="00701726" w:rsidRPr="00EA459A" w:rsidRDefault="00701726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59A" w:rsidRPr="00EA459A" w:rsidRDefault="00907302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– директор школы при Посольстве России в </w:t>
      </w:r>
      <w:r w:rsidR="001A1402">
        <w:rPr>
          <w:rFonts w:ascii="Times New Roman" w:hAnsi="Times New Roman" w:cs="Times New Roman"/>
          <w:sz w:val="24"/>
          <w:szCs w:val="24"/>
        </w:rPr>
        <w:t>КНДР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9A" w:rsidRPr="00EA459A" w:rsidRDefault="00BB5F3C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Василенко Л.В</w:t>
      </w:r>
      <w:r w:rsidR="00907302">
        <w:rPr>
          <w:rFonts w:ascii="Times New Roman" w:hAnsi="Times New Roman" w:cs="Times New Roman"/>
          <w:sz w:val="24"/>
          <w:szCs w:val="24"/>
        </w:rPr>
        <w:t>.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учебно-воспитательной работе </w:t>
      </w:r>
    </w:p>
    <w:p w:rsidR="00EA459A" w:rsidRPr="00EA459A" w:rsidRDefault="00907302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Ушаков И.А.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– заместитель директора по воспитательной работе </w:t>
      </w:r>
    </w:p>
    <w:p w:rsidR="00EA459A" w:rsidRDefault="00EA459A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9A">
        <w:rPr>
          <w:rFonts w:ascii="Times New Roman" w:hAnsi="Times New Roman" w:cs="Times New Roman"/>
          <w:sz w:val="24"/>
          <w:szCs w:val="24"/>
        </w:rPr>
        <w:t xml:space="preserve"> </w:t>
      </w:r>
      <w:r w:rsidR="003671E2">
        <w:rPr>
          <w:rFonts w:ascii="Times New Roman" w:hAnsi="Times New Roman" w:cs="Times New Roman"/>
          <w:sz w:val="24"/>
          <w:szCs w:val="24"/>
        </w:rPr>
        <w:t>Кравченко Н.О.- завхоз школы.</w:t>
      </w:r>
    </w:p>
    <w:p w:rsidR="003671E2" w:rsidRPr="00EA459A" w:rsidRDefault="003671E2" w:rsidP="00BB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8CF" w:rsidRPr="00EA459A" w:rsidRDefault="001D16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34F38">
        <w:rPr>
          <w:rFonts w:ascii="Times New Roman" w:hAnsi="Times New Roman" w:cs="Times New Roman"/>
          <w:sz w:val="24"/>
          <w:szCs w:val="24"/>
        </w:rPr>
        <w:t xml:space="preserve">  июня 2020</w:t>
      </w:r>
      <w:r w:rsidR="00EA459A" w:rsidRPr="00EA459A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0848CF" w:rsidRPr="00EA459A" w:rsidSect="00EA4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ZSongTi">
    <w:altName w:val="MS Mincho"/>
    <w:charset w:val="80"/>
    <w:family w:val="auto"/>
    <w:pitch w:val="variable"/>
  </w:font>
  <w:font w:name="Lucida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AC9"/>
    <w:multiLevelType w:val="hybridMultilevel"/>
    <w:tmpl w:val="AADA0E60"/>
    <w:lvl w:ilvl="0" w:tplc="5D8A1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84B50"/>
    <w:multiLevelType w:val="hybridMultilevel"/>
    <w:tmpl w:val="693ED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2FE6"/>
    <w:multiLevelType w:val="hybridMultilevel"/>
    <w:tmpl w:val="6DB098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B250FA"/>
    <w:multiLevelType w:val="hybridMultilevel"/>
    <w:tmpl w:val="ACD28ED6"/>
    <w:lvl w:ilvl="0" w:tplc="0B342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0B8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21F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08A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ACD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058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427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AD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691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A80886"/>
    <w:multiLevelType w:val="hybridMultilevel"/>
    <w:tmpl w:val="59E06092"/>
    <w:lvl w:ilvl="0" w:tplc="1F9AD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ACD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063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41E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087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C4A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6ED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2DF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4F0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7B26E2"/>
    <w:multiLevelType w:val="hybridMultilevel"/>
    <w:tmpl w:val="AE6E5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7B2AB0"/>
    <w:multiLevelType w:val="hybridMultilevel"/>
    <w:tmpl w:val="BEB6C4D0"/>
    <w:lvl w:ilvl="0" w:tplc="F364D64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7447B"/>
    <w:multiLevelType w:val="hybridMultilevel"/>
    <w:tmpl w:val="D9B8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8692E"/>
    <w:multiLevelType w:val="hybridMultilevel"/>
    <w:tmpl w:val="6146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E27FE"/>
    <w:multiLevelType w:val="hybridMultilevel"/>
    <w:tmpl w:val="C8B4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034F1"/>
    <w:multiLevelType w:val="hybridMultilevel"/>
    <w:tmpl w:val="156C3A26"/>
    <w:lvl w:ilvl="0" w:tplc="8FB2153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80B13"/>
    <w:multiLevelType w:val="hybridMultilevel"/>
    <w:tmpl w:val="75E43D98"/>
    <w:lvl w:ilvl="0" w:tplc="A4AE3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843744E"/>
    <w:multiLevelType w:val="hybridMultilevel"/>
    <w:tmpl w:val="54A4AF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6B65D5"/>
    <w:multiLevelType w:val="hybridMultilevel"/>
    <w:tmpl w:val="DE7A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83B6A"/>
    <w:multiLevelType w:val="hybridMultilevel"/>
    <w:tmpl w:val="2954C062"/>
    <w:lvl w:ilvl="0" w:tplc="89E0F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F2625"/>
    <w:multiLevelType w:val="hybridMultilevel"/>
    <w:tmpl w:val="3612C794"/>
    <w:lvl w:ilvl="0" w:tplc="05A61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C18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43D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81C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E23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008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6AD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CB4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E41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7B92B3A"/>
    <w:multiLevelType w:val="hybridMultilevel"/>
    <w:tmpl w:val="F7786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24DB8"/>
    <w:multiLevelType w:val="hybridMultilevel"/>
    <w:tmpl w:val="A194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92332"/>
    <w:multiLevelType w:val="hybridMultilevel"/>
    <w:tmpl w:val="D87A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03F60"/>
    <w:multiLevelType w:val="hybridMultilevel"/>
    <w:tmpl w:val="F38CCFEA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0">
    <w:nsid w:val="33E04481"/>
    <w:multiLevelType w:val="hybridMultilevel"/>
    <w:tmpl w:val="13503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15291"/>
    <w:multiLevelType w:val="hybridMultilevel"/>
    <w:tmpl w:val="A4F2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8D0D75"/>
    <w:multiLevelType w:val="hybridMultilevel"/>
    <w:tmpl w:val="C558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546E4"/>
    <w:multiLevelType w:val="hybridMultilevel"/>
    <w:tmpl w:val="9D66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75485"/>
    <w:multiLevelType w:val="hybridMultilevel"/>
    <w:tmpl w:val="63C26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96F9F"/>
    <w:multiLevelType w:val="hybridMultilevel"/>
    <w:tmpl w:val="DE7E14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D45B58"/>
    <w:multiLevelType w:val="hybridMultilevel"/>
    <w:tmpl w:val="12E8B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CA3C61"/>
    <w:multiLevelType w:val="hybridMultilevel"/>
    <w:tmpl w:val="45B24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633535"/>
    <w:multiLevelType w:val="hybridMultilevel"/>
    <w:tmpl w:val="7DDE3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F33B7"/>
    <w:multiLevelType w:val="hybridMultilevel"/>
    <w:tmpl w:val="C9B00218"/>
    <w:lvl w:ilvl="0" w:tplc="89E0F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96322"/>
    <w:multiLevelType w:val="hybridMultilevel"/>
    <w:tmpl w:val="5720EC20"/>
    <w:lvl w:ilvl="0" w:tplc="543E6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873A05"/>
    <w:multiLevelType w:val="hybridMultilevel"/>
    <w:tmpl w:val="21F28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C4B51"/>
    <w:multiLevelType w:val="hybridMultilevel"/>
    <w:tmpl w:val="4F9A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9649A"/>
    <w:multiLevelType w:val="hybridMultilevel"/>
    <w:tmpl w:val="63644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41EA3"/>
    <w:multiLevelType w:val="hybridMultilevel"/>
    <w:tmpl w:val="05644572"/>
    <w:lvl w:ilvl="0" w:tplc="AE9E6886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4227B1"/>
    <w:multiLevelType w:val="hybridMultilevel"/>
    <w:tmpl w:val="BF06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E055CB"/>
    <w:multiLevelType w:val="hybridMultilevel"/>
    <w:tmpl w:val="C08AF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03AAB"/>
    <w:multiLevelType w:val="multilevel"/>
    <w:tmpl w:val="FDF8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613D7C"/>
    <w:multiLevelType w:val="hybridMultilevel"/>
    <w:tmpl w:val="18C4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4E6589"/>
    <w:multiLevelType w:val="hybridMultilevel"/>
    <w:tmpl w:val="1C1CB90A"/>
    <w:lvl w:ilvl="0" w:tplc="5F8A89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A91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C9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2F6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EDF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CE9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8B9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8C9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619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EBF56FA"/>
    <w:multiLevelType w:val="hybridMultilevel"/>
    <w:tmpl w:val="E022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74779"/>
    <w:multiLevelType w:val="hybridMultilevel"/>
    <w:tmpl w:val="4CB4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D55039"/>
    <w:multiLevelType w:val="hybridMultilevel"/>
    <w:tmpl w:val="B360F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6B0199D"/>
    <w:multiLevelType w:val="hybridMultilevel"/>
    <w:tmpl w:val="934EA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596862"/>
    <w:multiLevelType w:val="hybridMultilevel"/>
    <w:tmpl w:val="A2FE9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1907EB"/>
    <w:multiLevelType w:val="hybridMultilevel"/>
    <w:tmpl w:val="F68E4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E81242"/>
    <w:multiLevelType w:val="hybridMultilevel"/>
    <w:tmpl w:val="8D1E5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24"/>
  </w:num>
  <w:num w:numId="5">
    <w:abstractNumId w:val="17"/>
  </w:num>
  <w:num w:numId="6">
    <w:abstractNumId w:val="23"/>
  </w:num>
  <w:num w:numId="7">
    <w:abstractNumId w:val="43"/>
  </w:num>
  <w:num w:numId="8">
    <w:abstractNumId w:val="18"/>
  </w:num>
  <w:num w:numId="9">
    <w:abstractNumId w:val="9"/>
  </w:num>
  <w:num w:numId="10">
    <w:abstractNumId w:val="7"/>
  </w:num>
  <w:num w:numId="11">
    <w:abstractNumId w:val="34"/>
  </w:num>
  <w:num w:numId="12">
    <w:abstractNumId w:val="46"/>
  </w:num>
  <w:num w:numId="13">
    <w:abstractNumId w:val="6"/>
  </w:num>
  <w:num w:numId="14">
    <w:abstractNumId w:val="22"/>
  </w:num>
  <w:num w:numId="15">
    <w:abstractNumId w:val="16"/>
  </w:num>
  <w:num w:numId="16">
    <w:abstractNumId w:val="35"/>
  </w:num>
  <w:num w:numId="17">
    <w:abstractNumId w:val="19"/>
  </w:num>
  <w:num w:numId="18">
    <w:abstractNumId w:val="5"/>
  </w:num>
  <w:num w:numId="19">
    <w:abstractNumId w:val="25"/>
  </w:num>
  <w:num w:numId="20">
    <w:abstractNumId w:val="31"/>
  </w:num>
  <w:num w:numId="21">
    <w:abstractNumId w:val="44"/>
  </w:num>
  <w:num w:numId="22">
    <w:abstractNumId w:val="38"/>
  </w:num>
  <w:num w:numId="23">
    <w:abstractNumId w:val="30"/>
  </w:num>
  <w:num w:numId="24">
    <w:abstractNumId w:val="32"/>
  </w:num>
  <w:num w:numId="25">
    <w:abstractNumId w:val="37"/>
  </w:num>
  <w:num w:numId="26">
    <w:abstractNumId w:val="33"/>
  </w:num>
  <w:num w:numId="27">
    <w:abstractNumId w:val="1"/>
  </w:num>
  <w:num w:numId="28">
    <w:abstractNumId w:val="12"/>
  </w:num>
  <w:num w:numId="29">
    <w:abstractNumId w:val="0"/>
  </w:num>
  <w:num w:numId="30">
    <w:abstractNumId w:val="2"/>
  </w:num>
  <w:num w:numId="31">
    <w:abstractNumId w:val="42"/>
  </w:num>
  <w:num w:numId="32">
    <w:abstractNumId w:val="8"/>
  </w:num>
  <w:num w:numId="33">
    <w:abstractNumId w:val="39"/>
  </w:num>
  <w:num w:numId="34">
    <w:abstractNumId w:val="4"/>
  </w:num>
  <w:num w:numId="35">
    <w:abstractNumId w:val="3"/>
  </w:num>
  <w:num w:numId="36">
    <w:abstractNumId w:val="15"/>
  </w:num>
  <w:num w:numId="37">
    <w:abstractNumId w:val="11"/>
  </w:num>
  <w:num w:numId="38">
    <w:abstractNumId w:val="29"/>
  </w:num>
  <w:num w:numId="39">
    <w:abstractNumId w:val="14"/>
  </w:num>
  <w:num w:numId="40">
    <w:abstractNumId w:val="28"/>
  </w:num>
  <w:num w:numId="41">
    <w:abstractNumId w:val="27"/>
  </w:num>
  <w:num w:numId="42">
    <w:abstractNumId w:val="20"/>
  </w:num>
  <w:num w:numId="43">
    <w:abstractNumId w:val="26"/>
  </w:num>
  <w:num w:numId="44">
    <w:abstractNumId w:val="45"/>
  </w:num>
  <w:num w:numId="45">
    <w:abstractNumId w:val="41"/>
  </w:num>
  <w:num w:numId="46">
    <w:abstractNumId w:val="4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62"/>
    <w:rsid w:val="00001B49"/>
    <w:rsid w:val="00007A1E"/>
    <w:rsid w:val="00010F08"/>
    <w:rsid w:val="00022AC5"/>
    <w:rsid w:val="00035058"/>
    <w:rsid w:val="000476CF"/>
    <w:rsid w:val="000501C0"/>
    <w:rsid w:val="00054A01"/>
    <w:rsid w:val="00072577"/>
    <w:rsid w:val="000848CF"/>
    <w:rsid w:val="0008648C"/>
    <w:rsid w:val="00094C66"/>
    <w:rsid w:val="00094C9F"/>
    <w:rsid w:val="0009520B"/>
    <w:rsid w:val="00095D06"/>
    <w:rsid w:val="000A7A67"/>
    <w:rsid w:val="000C5DD9"/>
    <w:rsid w:val="000D392C"/>
    <w:rsid w:val="000F45DE"/>
    <w:rsid w:val="0010727F"/>
    <w:rsid w:val="00111961"/>
    <w:rsid w:val="001146F9"/>
    <w:rsid w:val="001269DA"/>
    <w:rsid w:val="00137B34"/>
    <w:rsid w:val="00137FE3"/>
    <w:rsid w:val="001400E6"/>
    <w:rsid w:val="00150915"/>
    <w:rsid w:val="0017760C"/>
    <w:rsid w:val="00192D90"/>
    <w:rsid w:val="001A1402"/>
    <w:rsid w:val="001A5449"/>
    <w:rsid w:val="001B5B9D"/>
    <w:rsid w:val="001B66BE"/>
    <w:rsid w:val="001D1672"/>
    <w:rsid w:val="001D42F5"/>
    <w:rsid w:val="001D6480"/>
    <w:rsid w:val="001E2CCF"/>
    <w:rsid w:val="00203B8E"/>
    <w:rsid w:val="00206BDD"/>
    <w:rsid w:val="002158E9"/>
    <w:rsid w:val="0022076C"/>
    <w:rsid w:val="00224DFC"/>
    <w:rsid w:val="00243979"/>
    <w:rsid w:val="00244553"/>
    <w:rsid w:val="00245368"/>
    <w:rsid w:val="002540F0"/>
    <w:rsid w:val="0025435C"/>
    <w:rsid w:val="00257A9A"/>
    <w:rsid w:val="00276623"/>
    <w:rsid w:val="00280464"/>
    <w:rsid w:val="002939F7"/>
    <w:rsid w:val="002A0005"/>
    <w:rsid w:val="002C211A"/>
    <w:rsid w:val="002E5A7D"/>
    <w:rsid w:val="002E7A34"/>
    <w:rsid w:val="002F0654"/>
    <w:rsid w:val="002F7DD5"/>
    <w:rsid w:val="00300C33"/>
    <w:rsid w:val="00301E1D"/>
    <w:rsid w:val="00324EDF"/>
    <w:rsid w:val="0034551A"/>
    <w:rsid w:val="003573ED"/>
    <w:rsid w:val="00364AC9"/>
    <w:rsid w:val="003655E7"/>
    <w:rsid w:val="003671E2"/>
    <w:rsid w:val="00377505"/>
    <w:rsid w:val="003865ED"/>
    <w:rsid w:val="003A1F7B"/>
    <w:rsid w:val="003A6474"/>
    <w:rsid w:val="003B3F0B"/>
    <w:rsid w:val="003B5A52"/>
    <w:rsid w:val="003B6608"/>
    <w:rsid w:val="003C7D93"/>
    <w:rsid w:val="003D1A05"/>
    <w:rsid w:val="003E4E92"/>
    <w:rsid w:val="003F021B"/>
    <w:rsid w:val="00410720"/>
    <w:rsid w:val="0041530B"/>
    <w:rsid w:val="00422038"/>
    <w:rsid w:val="00431305"/>
    <w:rsid w:val="004359A2"/>
    <w:rsid w:val="00437180"/>
    <w:rsid w:val="00454618"/>
    <w:rsid w:val="004619A2"/>
    <w:rsid w:val="004625AB"/>
    <w:rsid w:val="00495E9B"/>
    <w:rsid w:val="004C3E0A"/>
    <w:rsid w:val="004D333B"/>
    <w:rsid w:val="004E1F8B"/>
    <w:rsid w:val="004E2F19"/>
    <w:rsid w:val="004E491F"/>
    <w:rsid w:val="004F31C2"/>
    <w:rsid w:val="004F40E3"/>
    <w:rsid w:val="004F5489"/>
    <w:rsid w:val="00507858"/>
    <w:rsid w:val="00515F6E"/>
    <w:rsid w:val="00517AE5"/>
    <w:rsid w:val="00517DC4"/>
    <w:rsid w:val="00524054"/>
    <w:rsid w:val="00530E57"/>
    <w:rsid w:val="00532A88"/>
    <w:rsid w:val="0053667D"/>
    <w:rsid w:val="00540179"/>
    <w:rsid w:val="00557B3B"/>
    <w:rsid w:val="005658E7"/>
    <w:rsid w:val="00565BDC"/>
    <w:rsid w:val="00571414"/>
    <w:rsid w:val="00595CC6"/>
    <w:rsid w:val="005A50CB"/>
    <w:rsid w:val="005A54FD"/>
    <w:rsid w:val="005C36F2"/>
    <w:rsid w:val="005D011C"/>
    <w:rsid w:val="005D1777"/>
    <w:rsid w:val="005D3CBA"/>
    <w:rsid w:val="005D6514"/>
    <w:rsid w:val="005E1088"/>
    <w:rsid w:val="005F6C00"/>
    <w:rsid w:val="00613CE6"/>
    <w:rsid w:val="00633ED1"/>
    <w:rsid w:val="006456C6"/>
    <w:rsid w:val="00650586"/>
    <w:rsid w:val="00662524"/>
    <w:rsid w:val="006705B0"/>
    <w:rsid w:val="006723BF"/>
    <w:rsid w:val="00672AD6"/>
    <w:rsid w:val="00677DF7"/>
    <w:rsid w:val="00683E82"/>
    <w:rsid w:val="00685531"/>
    <w:rsid w:val="00686274"/>
    <w:rsid w:val="006868B2"/>
    <w:rsid w:val="006B6532"/>
    <w:rsid w:val="006C7BD1"/>
    <w:rsid w:val="006D4ABC"/>
    <w:rsid w:val="006D6784"/>
    <w:rsid w:val="006E5736"/>
    <w:rsid w:val="006F6C8F"/>
    <w:rsid w:val="00701726"/>
    <w:rsid w:val="00726EE5"/>
    <w:rsid w:val="007451BF"/>
    <w:rsid w:val="0074590E"/>
    <w:rsid w:val="00763EAA"/>
    <w:rsid w:val="00771128"/>
    <w:rsid w:val="00775178"/>
    <w:rsid w:val="00775B7D"/>
    <w:rsid w:val="00784069"/>
    <w:rsid w:val="007843B0"/>
    <w:rsid w:val="007A6F86"/>
    <w:rsid w:val="007B043F"/>
    <w:rsid w:val="007C1243"/>
    <w:rsid w:val="007D07B9"/>
    <w:rsid w:val="007E0CD0"/>
    <w:rsid w:val="007F4F08"/>
    <w:rsid w:val="00821CEF"/>
    <w:rsid w:val="0083081F"/>
    <w:rsid w:val="008348A0"/>
    <w:rsid w:val="0085177E"/>
    <w:rsid w:val="00856B12"/>
    <w:rsid w:val="0085743D"/>
    <w:rsid w:val="00860A31"/>
    <w:rsid w:val="00865627"/>
    <w:rsid w:val="00866693"/>
    <w:rsid w:val="00874C10"/>
    <w:rsid w:val="00876215"/>
    <w:rsid w:val="00881B44"/>
    <w:rsid w:val="0088372D"/>
    <w:rsid w:val="008A7F3E"/>
    <w:rsid w:val="008B3C15"/>
    <w:rsid w:val="008B440D"/>
    <w:rsid w:val="008C24DD"/>
    <w:rsid w:val="008D0F8F"/>
    <w:rsid w:val="008D41D2"/>
    <w:rsid w:val="008D6EE2"/>
    <w:rsid w:val="008E057A"/>
    <w:rsid w:val="00902AAF"/>
    <w:rsid w:val="00906F30"/>
    <w:rsid w:val="00907302"/>
    <w:rsid w:val="00907C1F"/>
    <w:rsid w:val="00917939"/>
    <w:rsid w:val="00963F18"/>
    <w:rsid w:val="009A22E7"/>
    <w:rsid w:val="009B7EB6"/>
    <w:rsid w:val="009C2821"/>
    <w:rsid w:val="009C6E4E"/>
    <w:rsid w:val="009D3F45"/>
    <w:rsid w:val="009F17D1"/>
    <w:rsid w:val="00A02C27"/>
    <w:rsid w:val="00A059F1"/>
    <w:rsid w:val="00A05D08"/>
    <w:rsid w:val="00A05EB6"/>
    <w:rsid w:val="00A13597"/>
    <w:rsid w:val="00A17767"/>
    <w:rsid w:val="00A30182"/>
    <w:rsid w:val="00A44AAF"/>
    <w:rsid w:val="00A604B8"/>
    <w:rsid w:val="00A74F32"/>
    <w:rsid w:val="00A763F4"/>
    <w:rsid w:val="00A83C32"/>
    <w:rsid w:val="00A85ECD"/>
    <w:rsid w:val="00A8728D"/>
    <w:rsid w:val="00A879D5"/>
    <w:rsid w:val="00A93B44"/>
    <w:rsid w:val="00AA0F34"/>
    <w:rsid w:val="00AB137A"/>
    <w:rsid w:val="00AC0ABE"/>
    <w:rsid w:val="00AC18D8"/>
    <w:rsid w:val="00AC3848"/>
    <w:rsid w:val="00AD0E1F"/>
    <w:rsid w:val="00AF12E3"/>
    <w:rsid w:val="00AF78F5"/>
    <w:rsid w:val="00B15E3A"/>
    <w:rsid w:val="00B26213"/>
    <w:rsid w:val="00B30519"/>
    <w:rsid w:val="00B34918"/>
    <w:rsid w:val="00B359CA"/>
    <w:rsid w:val="00B37B88"/>
    <w:rsid w:val="00B568CF"/>
    <w:rsid w:val="00B571CB"/>
    <w:rsid w:val="00B57E6F"/>
    <w:rsid w:val="00B66F6D"/>
    <w:rsid w:val="00B67623"/>
    <w:rsid w:val="00B975DB"/>
    <w:rsid w:val="00BB2337"/>
    <w:rsid w:val="00BB5F3C"/>
    <w:rsid w:val="00BE6C93"/>
    <w:rsid w:val="00BE737D"/>
    <w:rsid w:val="00BF2D11"/>
    <w:rsid w:val="00BF5DA4"/>
    <w:rsid w:val="00BF7E64"/>
    <w:rsid w:val="00C03F68"/>
    <w:rsid w:val="00C07B69"/>
    <w:rsid w:val="00C208F1"/>
    <w:rsid w:val="00C302D8"/>
    <w:rsid w:val="00C31FD5"/>
    <w:rsid w:val="00C3279D"/>
    <w:rsid w:val="00C33844"/>
    <w:rsid w:val="00C5032B"/>
    <w:rsid w:val="00C5330A"/>
    <w:rsid w:val="00C611CC"/>
    <w:rsid w:val="00C76FDC"/>
    <w:rsid w:val="00C822E7"/>
    <w:rsid w:val="00C84F71"/>
    <w:rsid w:val="00C8730D"/>
    <w:rsid w:val="00CA12C1"/>
    <w:rsid w:val="00CA4C82"/>
    <w:rsid w:val="00CA5472"/>
    <w:rsid w:val="00CB09F8"/>
    <w:rsid w:val="00CB4D9A"/>
    <w:rsid w:val="00CC0AF7"/>
    <w:rsid w:val="00CD63AA"/>
    <w:rsid w:val="00CD7CA7"/>
    <w:rsid w:val="00CF5ACF"/>
    <w:rsid w:val="00CF7DAB"/>
    <w:rsid w:val="00D10347"/>
    <w:rsid w:val="00D16C8B"/>
    <w:rsid w:val="00D22D9F"/>
    <w:rsid w:val="00D31794"/>
    <w:rsid w:val="00D3440A"/>
    <w:rsid w:val="00D34F38"/>
    <w:rsid w:val="00D372EA"/>
    <w:rsid w:val="00D479E0"/>
    <w:rsid w:val="00D53D85"/>
    <w:rsid w:val="00D6093A"/>
    <w:rsid w:val="00D62F86"/>
    <w:rsid w:val="00D6720F"/>
    <w:rsid w:val="00D77DA5"/>
    <w:rsid w:val="00D82C32"/>
    <w:rsid w:val="00D82D2B"/>
    <w:rsid w:val="00D85462"/>
    <w:rsid w:val="00D8682C"/>
    <w:rsid w:val="00D9021E"/>
    <w:rsid w:val="00DA3F1B"/>
    <w:rsid w:val="00DA4C01"/>
    <w:rsid w:val="00DA663E"/>
    <w:rsid w:val="00DB230A"/>
    <w:rsid w:val="00DC2C21"/>
    <w:rsid w:val="00DD09B3"/>
    <w:rsid w:val="00DE546E"/>
    <w:rsid w:val="00DE6847"/>
    <w:rsid w:val="00DF21A7"/>
    <w:rsid w:val="00E07C4E"/>
    <w:rsid w:val="00E12E18"/>
    <w:rsid w:val="00E22B1A"/>
    <w:rsid w:val="00E265CB"/>
    <w:rsid w:val="00E475DE"/>
    <w:rsid w:val="00E55802"/>
    <w:rsid w:val="00E60243"/>
    <w:rsid w:val="00E665E3"/>
    <w:rsid w:val="00E95131"/>
    <w:rsid w:val="00EA459A"/>
    <w:rsid w:val="00EB225C"/>
    <w:rsid w:val="00EB27FE"/>
    <w:rsid w:val="00EB4C53"/>
    <w:rsid w:val="00EB758F"/>
    <w:rsid w:val="00ED4F6A"/>
    <w:rsid w:val="00EE58AC"/>
    <w:rsid w:val="00EE64CF"/>
    <w:rsid w:val="00EF6341"/>
    <w:rsid w:val="00F276C5"/>
    <w:rsid w:val="00F34195"/>
    <w:rsid w:val="00F35BAE"/>
    <w:rsid w:val="00F4498F"/>
    <w:rsid w:val="00F53E44"/>
    <w:rsid w:val="00F54A88"/>
    <w:rsid w:val="00F61672"/>
    <w:rsid w:val="00F71B0D"/>
    <w:rsid w:val="00F86689"/>
    <w:rsid w:val="00F95E09"/>
    <w:rsid w:val="00FA4277"/>
    <w:rsid w:val="00FB030F"/>
    <w:rsid w:val="00FD3DAE"/>
    <w:rsid w:val="00FD4078"/>
    <w:rsid w:val="00FD6A2D"/>
    <w:rsid w:val="00FD6FF4"/>
    <w:rsid w:val="00FE18D0"/>
    <w:rsid w:val="00FE1DA6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F6E"/>
    <w:pPr>
      <w:ind w:left="720"/>
      <w:contextualSpacing/>
    </w:pPr>
  </w:style>
  <w:style w:type="paragraph" w:styleId="a4">
    <w:name w:val="No Spacing"/>
    <w:link w:val="a5"/>
    <w:uiPriority w:val="1"/>
    <w:qFormat/>
    <w:rsid w:val="006F6C8F"/>
    <w:pPr>
      <w:spacing w:after="0" w:line="240" w:lineRule="auto"/>
    </w:pPr>
  </w:style>
  <w:style w:type="table" w:styleId="a6">
    <w:name w:val="Table Grid"/>
    <w:basedOn w:val="a1"/>
    <w:uiPriority w:val="59"/>
    <w:rsid w:val="0013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BB23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43718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15E3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AC0A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31FD5"/>
  </w:style>
  <w:style w:type="character" w:customStyle="1" w:styleId="a5">
    <w:name w:val="Без интервала Знак"/>
    <w:link w:val="a4"/>
    <w:uiPriority w:val="1"/>
    <w:locked/>
    <w:rsid w:val="00276623"/>
  </w:style>
  <w:style w:type="paragraph" w:styleId="a7">
    <w:name w:val="Normal (Web)"/>
    <w:basedOn w:val="a"/>
    <w:uiPriority w:val="99"/>
    <w:unhideWhenUsed/>
    <w:rsid w:val="003B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Light Shading"/>
    <w:basedOn w:val="a1"/>
    <w:uiPriority w:val="60"/>
    <w:rsid w:val="003B66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6">
    <w:name w:val="Сетка таблицы6"/>
    <w:basedOn w:val="a1"/>
    <w:next w:val="a6"/>
    <w:uiPriority w:val="59"/>
    <w:rsid w:val="00C76F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17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C1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F6E"/>
    <w:pPr>
      <w:ind w:left="720"/>
      <w:contextualSpacing/>
    </w:pPr>
  </w:style>
  <w:style w:type="paragraph" w:styleId="a4">
    <w:name w:val="No Spacing"/>
    <w:link w:val="a5"/>
    <w:uiPriority w:val="1"/>
    <w:qFormat/>
    <w:rsid w:val="006F6C8F"/>
    <w:pPr>
      <w:spacing w:after="0" w:line="240" w:lineRule="auto"/>
    </w:pPr>
  </w:style>
  <w:style w:type="table" w:styleId="a6">
    <w:name w:val="Table Grid"/>
    <w:basedOn w:val="a1"/>
    <w:uiPriority w:val="59"/>
    <w:rsid w:val="0013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BB23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43718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15E3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AC0A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31FD5"/>
  </w:style>
  <w:style w:type="character" w:customStyle="1" w:styleId="a5">
    <w:name w:val="Без интервала Знак"/>
    <w:link w:val="a4"/>
    <w:uiPriority w:val="1"/>
    <w:locked/>
    <w:rsid w:val="00276623"/>
  </w:style>
  <w:style w:type="paragraph" w:styleId="a7">
    <w:name w:val="Normal (Web)"/>
    <w:basedOn w:val="a"/>
    <w:uiPriority w:val="99"/>
    <w:unhideWhenUsed/>
    <w:rsid w:val="003B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Light Shading"/>
    <w:basedOn w:val="a1"/>
    <w:uiPriority w:val="60"/>
    <w:rsid w:val="003B66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6">
    <w:name w:val="Сетка таблицы6"/>
    <w:basedOn w:val="a1"/>
    <w:next w:val="a6"/>
    <w:uiPriority w:val="59"/>
    <w:rsid w:val="00C76F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17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C1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32</Pages>
  <Words>13447</Words>
  <Characters>76649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direkt</cp:lastModifiedBy>
  <cp:revision>230</cp:revision>
  <dcterms:created xsi:type="dcterms:W3CDTF">2018-04-12T03:28:00Z</dcterms:created>
  <dcterms:modified xsi:type="dcterms:W3CDTF">2020-06-17T00:21:00Z</dcterms:modified>
</cp:coreProperties>
</file>